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C80" w:rsidRDefault="00082F24" w:rsidP="004C1C80">
      <w:pPr>
        <w:spacing w:before="210" w:after="1"/>
        <w:rPr>
          <w:sz w:val="20"/>
        </w:rPr>
      </w:pPr>
      <w:r>
        <w:rPr>
          <w:sz w:val="20"/>
        </w:rPr>
        <w:t xml:space="preserve">  </w:t>
      </w:r>
      <w:r w:rsidR="00AA7E66">
        <w:rPr>
          <w:sz w:val="20"/>
        </w:rPr>
        <w:t xml:space="preserve"> </w:t>
      </w:r>
      <w:r w:rsidR="00334C8B">
        <w:rPr>
          <w:sz w:val="20"/>
        </w:rPr>
        <w:t xml:space="preserve"> </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2311"/>
      </w:tblGrid>
      <w:tr w:rsidR="004C1C80" w:rsidTr="00C30D95">
        <w:trPr>
          <w:trHeight w:val="2097"/>
        </w:trPr>
        <w:tc>
          <w:tcPr>
            <w:tcW w:w="2733" w:type="dxa"/>
          </w:tcPr>
          <w:p w:rsidR="004C1C80" w:rsidRDefault="004C1C80" w:rsidP="00C30D95">
            <w:pPr>
              <w:pStyle w:val="TableParagraph"/>
              <w:spacing w:before="7"/>
              <w:ind w:left="0"/>
              <w:rPr>
                <w:sz w:val="20"/>
              </w:rPr>
            </w:pPr>
          </w:p>
          <w:p w:rsidR="004C1C80" w:rsidRDefault="004C1C80" w:rsidP="00C30D95">
            <w:pPr>
              <w:pStyle w:val="TableParagraph"/>
              <w:ind w:left="286"/>
              <w:jc w:val="center"/>
              <w:rPr>
                <w:sz w:val="20"/>
              </w:rPr>
            </w:pPr>
            <w:r>
              <w:rPr>
                <w:noProof/>
                <w:lang w:val="en-US"/>
              </w:rPr>
              <w:drawing>
                <wp:inline distT="0" distB="0" distL="0" distR="0" wp14:anchorId="4911199D" wp14:editId="301081B7">
                  <wp:extent cx="1103227" cy="1052712"/>
                  <wp:effectExtent l="0" t="0" r="190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1054309"/>
                          </a:xfrm>
                          <a:prstGeom prst="rect">
                            <a:avLst/>
                          </a:prstGeom>
                        </pic:spPr>
                      </pic:pic>
                    </a:graphicData>
                  </a:graphic>
                </wp:inline>
              </w:drawing>
            </w:r>
          </w:p>
          <w:p w:rsidR="004C1C80" w:rsidRDefault="004C1C80" w:rsidP="00C30D95">
            <w:pPr>
              <w:pStyle w:val="TableParagraph"/>
              <w:ind w:left="286"/>
              <w:rPr>
                <w:sz w:val="20"/>
              </w:rPr>
            </w:pPr>
            <w:r>
              <w:rPr>
                <w:sz w:val="20"/>
              </w:rPr>
              <w:t xml:space="preserve">   </w:t>
            </w:r>
          </w:p>
        </w:tc>
        <w:tc>
          <w:tcPr>
            <w:tcW w:w="12311" w:type="dxa"/>
            <w:shd w:val="clear" w:color="auto" w:fill="D5DCE4" w:themeFill="text2" w:themeFillTint="33"/>
          </w:tcPr>
          <w:p w:rsidR="004C1C80" w:rsidRPr="00936A88" w:rsidRDefault="004C1C80" w:rsidP="00C30D95">
            <w:pPr>
              <w:pStyle w:val="TableParagraph"/>
              <w:spacing w:line="497" w:lineRule="exact"/>
              <w:ind w:left="99"/>
              <w:jc w:val="center"/>
              <w:rPr>
                <w:b/>
                <w:sz w:val="48"/>
                <w:szCs w:val="48"/>
              </w:rPr>
            </w:pPr>
            <w:r w:rsidRPr="00936A88">
              <w:rPr>
                <w:b/>
                <w:sz w:val="48"/>
                <w:szCs w:val="48"/>
              </w:rPr>
              <w:t>INSTITUT KESEHATAN DELI HUSADA DELI TUA</w:t>
            </w:r>
          </w:p>
          <w:p w:rsidR="004C1C80" w:rsidRPr="00936A88" w:rsidRDefault="004C1C80" w:rsidP="00C30D95">
            <w:pPr>
              <w:pStyle w:val="TableParagraph"/>
              <w:spacing w:line="497" w:lineRule="exact"/>
              <w:ind w:left="99"/>
              <w:jc w:val="center"/>
              <w:rPr>
                <w:b/>
                <w:sz w:val="36"/>
                <w:szCs w:val="36"/>
              </w:rPr>
            </w:pPr>
            <w:r w:rsidRPr="00936A88">
              <w:rPr>
                <w:b/>
                <w:sz w:val="36"/>
                <w:szCs w:val="36"/>
              </w:rPr>
              <w:t xml:space="preserve">PROGRAM STUDI </w:t>
            </w:r>
            <w:r w:rsidR="00897FC8">
              <w:rPr>
                <w:b/>
                <w:sz w:val="36"/>
                <w:szCs w:val="36"/>
              </w:rPr>
              <w:t>D4</w:t>
            </w:r>
            <w:r w:rsidR="00BE5DC2">
              <w:rPr>
                <w:b/>
                <w:sz w:val="36"/>
                <w:szCs w:val="36"/>
              </w:rPr>
              <w:t xml:space="preserve"> </w:t>
            </w:r>
            <w:r w:rsidRPr="00936A88">
              <w:rPr>
                <w:b/>
                <w:sz w:val="36"/>
                <w:szCs w:val="36"/>
              </w:rPr>
              <w:t>TEKNOLOGI LABORATORIUM MEDIS</w:t>
            </w:r>
          </w:p>
          <w:p w:rsidR="004C1C80" w:rsidRDefault="004C1C80" w:rsidP="00C30D95">
            <w:pPr>
              <w:pStyle w:val="TableParagraph"/>
              <w:spacing w:line="497" w:lineRule="exact"/>
              <w:ind w:left="99"/>
              <w:jc w:val="center"/>
              <w:rPr>
                <w:b/>
                <w:sz w:val="44"/>
              </w:rPr>
            </w:pPr>
            <w:r w:rsidRPr="00936A88">
              <w:rPr>
                <w:b/>
                <w:sz w:val="36"/>
                <w:szCs w:val="36"/>
              </w:rPr>
              <w:t>PROGRAM SARJANA TERAPAN</w:t>
            </w:r>
          </w:p>
        </w:tc>
      </w:tr>
      <w:tr w:rsidR="004C1C80" w:rsidTr="00C30D95">
        <w:trPr>
          <w:trHeight w:val="462"/>
        </w:trPr>
        <w:tc>
          <w:tcPr>
            <w:tcW w:w="15044" w:type="dxa"/>
            <w:gridSpan w:val="2"/>
          </w:tcPr>
          <w:p w:rsidR="004C1C80" w:rsidRDefault="004C1C80" w:rsidP="00C30D95">
            <w:pPr>
              <w:pStyle w:val="TableParagraph"/>
              <w:spacing w:line="442" w:lineRule="exact"/>
              <w:ind w:left="22"/>
              <w:jc w:val="center"/>
              <w:rPr>
                <w:b/>
                <w:sz w:val="40"/>
              </w:rPr>
            </w:pPr>
            <w:r>
              <w:rPr>
                <w:b/>
                <w:sz w:val="40"/>
              </w:rPr>
              <w:t>RENCANA</w:t>
            </w:r>
            <w:r>
              <w:rPr>
                <w:b/>
                <w:spacing w:val="-8"/>
                <w:sz w:val="40"/>
              </w:rPr>
              <w:t xml:space="preserve"> </w:t>
            </w:r>
            <w:r>
              <w:rPr>
                <w:b/>
                <w:sz w:val="40"/>
              </w:rPr>
              <w:t>PEMBELAJARAN</w:t>
            </w:r>
            <w:r>
              <w:rPr>
                <w:b/>
                <w:spacing w:val="-1"/>
                <w:sz w:val="40"/>
              </w:rPr>
              <w:t xml:space="preserve"> </w:t>
            </w:r>
            <w:r>
              <w:rPr>
                <w:b/>
                <w:spacing w:val="-2"/>
                <w:sz w:val="40"/>
              </w:rPr>
              <w:t>SEMESTER</w:t>
            </w:r>
          </w:p>
        </w:tc>
      </w:tr>
    </w:tbl>
    <w:p w:rsidR="004C1C80" w:rsidRDefault="004C1C80" w:rsidP="004C1C80">
      <w:pPr>
        <w:pStyle w:val="ListParagraph"/>
        <w:numPr>
          <w:ilvl w:val="0"/>
          <w:numId w:val="1"/>
        </w:numPr>
        <w:tabs>
          <w:tab w:val="left" w:pos="568"/>
        </w:tabs>
        <w:spacing w:before="275"/>
        <w:rPr>
          <w:b/>
          <w:sz w:val="24"/>
        </w:rPr>
      </w:pPr>
      <w:r>
        <w:rPr>
          <w:b/>
          <w:sz w:val="24"/>
        </w:rPr>
        <w:t>IDENTITAS</w:t>
      </w:r>
      <w:r>
        <w:rPr>
          <w:b/>
          <w:spacing w:val="-14"/>
          <w:sz w:val="24"/>
        </w:rPr>
        <w:t xml:space="preserve"> </w:t>
      </w:r>
      <w:r>
        <w:rPr>
          <w:b/>
          <w:sz w:val="24"/>
        </w:rPr>
        <w:t>MATA</w:t>
      </w:r>
      <w:r>
        <w:rPr>
          <w:b/>
          <w:spacing w:val="-13"/>
          <w:sz w:val="24"/>
        </w:rPr>
        <w:t xml:space="preserve"> </w:t>
      </w:r>
      <w:r>
        <w:rPr>
          <w:b/>
          <w:spacing w:val="-2"/>
          <w:sz w:val="24"/>
        </w:rPr>
        <w:t>KULIAH</w:t>
      </w:r>
    </w:p>
    <w:tbl>
      <w:tblPr>
        <w:tblW w:w="3153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131"/>
        <w:gridCol w:w="3260"/>
        <w:gridCol w:w="1563"/>
        <w:gridCol w:w="1407"/>
        <w:gridCol w:w="1563"/>
        <w:gridCol w:w="1848"/>
        <w:gridCol w:w="5496"/>
        <w:gridCol w:w="5496"/>
        <w:gridCol w:w="5496"/>
      </w:tblGrid>
      <w:tr w:rsidR="004C1C80" w:rsidTr="00C30D95">
        <w:trPr>
          <w:gridAfter w:val="3"/>
          <w:wAfter w:w="16494" w:type="dxa"/>
          <w:trHeight w:val="390"/>
        </w:trPr>
        <w:tc>
          <w:tcPr>
            <w:tcW w:w="3259" w:type="dxa"/>
            <w:vMerge w:val="restart"/>
          </w:tcPr>
          <w:p w:rsidR="004C1C80" w:rsidRDefault="004C1C80" w:rsidP="00C30D95">
            <w:pPr>
              <w:pStyle w:val="TableParagraph"/>
              <w:spacing w:before="207"/>
              <w:ind w:left="759"/>
              <w:rPr>
                <w:sz w:val="24"/>
              </w:rPr>
            </w:pPr>
            <w:r>
              <w:rPr>
                <w:sz w:val="24"/>
              </w:rPr>
              <w:t>Nama</w:t>
            </w:r>
            <w:r>
              <w:rPr>
                <w:spacing w:val="-1"/>
                <w:sz w:val="24"/>
              </w:rPr>
              <w:t xml:space="preserve"> </w:t>
            </w:r>
            <w:r>
              <w:rPr>
                <w:sz w:val="24"/>
              </w:rPr>
              <w:t>mata</w:t>
            </w:r>
            <w:r>
              <w:rPr>
                <w:spacing w:val="5"/>
                <w:sz w:val="24"/>
              </w:rPr>
              <w:t xml:space="preserve"> </w:t>
            </w:r>
            <w:r>
              <w:rPr>
                <w:spacing w:val="-2"/>
                <w:sz w:val="24"/>
              </w:rPr>
              <w:t>kuliah</w:t>
            </w:r>
          </w:p>
        </w:tc>
        <w:tc>
          <w:tcPr>
            <w:tcW w:w="2132" w:type="dxa"/>
            <w:vMerge w:val="restart"/>
          </w:tcPr>
          <w:p w:rsidR="004C1C80" w:rsidRDefault="004C1C80" w:rsidP="00C30D95">
            <w:pPr>
              <w:pStyle w:val="TableParagraph"/>
              <w:spacing w:before="207"/>
              <w:ind w:left="223"/>
              <w:rPr>
                <w:sz w:val="24"/>
              </w:rPr>
            </w:pPr>
            <w:r>
              <w:rPr>
                <w:sz w:val="24"/>
              </w:rPr>
              <w:t>Kode</w:t>
            </w:r>
            <w:r>
              <w:rPr>
                <w:spacing w:val="3"/>
                <w:sz w:val="24"/>
              </w:rPr>
              <w:t xml:space="preserve"> </w:t>
            </w:r>
            <w:r>
              <w:rPr>
                <w:sz w:val="24"/>
              </w:rPr>
              <w:t>mata</w:t>
            </w:r>
            <w:r>
              <w:rPr>
                <w:spacing w:val="4"/>
                <w:sz w:val="24"/>
              </w:rPr>
              <w:t xml:space="preserve"> </w:t>
            </w:r>
            <w:r>
              <w:rPr>
                <w:spacing w:val="-2"/>
                <w:sz w:val="24"/>
              </w:rPr>
              <w:t>kuliah</w:t>
            </w:r>
          </w:p>
        </w:tc>
        <w:tc>
          <w:tcPr>
            <w:tcW w:w="3260" w:type="dxa"/>
            <w:vMerge w:val="restart"/>
          </w:tcPr>
          <w:p w:rsidR="004C1C80" w:rsidRDefault="004C1C80" w:rsidP="00C30D95">
            <w:pPr>
              <w:pStyle w:val="TableParagraph"/>
              <w:spacing w:before="207"/>
              <w:ind w:left="275"/>
              <w:rPr>
                <w:sz w:val="24"/>
              </w:rPr>
            </w:pPr>
            <w:r>
              <w:rPr>
                <w:sz w:val="24"/>
              </w:rPr>
              <w:t xml:space="preserve">     Rumpun Mata Kuliah</w:t>
            </w:r>
          </w:p>
        </w:tc>
        <w:tc>
          <w:tcPr>
            <w:tcW w:w="2972" w:type="dxa"/>
            <w:gridSpan w:val="2"/>
          </w:tcPr>
          <w:p w:rsidR="004C1C80" w:rsidRDefault="004C1C80" w:rsidP="00C30D95">
            <w:pPr>
              <w:pStyle w:val="TableParagraph"/>
              <w:spacing w:before="7"/>
              <w:ind w:left="25"/>
              <w:jc w:val="center"/>
              <w:rPr>
                <w:sz w:val="24"/>
              </w:rPr>
            </w:pPr>
            <w:r>
              <w:rPr>
                <w:spacing w:val="-5"/>
                <w:sz w:val="24"/>
              </w:rPr>
              <w:t>SKS</w:t>
            </w:r>
          </w:p>
        </w:tc>
        <w:tc>
          <w:tcPr>
            <w:tcW w:w="1564" w:type="dxa"/>
            <w:vMerge w:val="restart"/>
          </w:tcPr>
          <w:p w:rsidR="004C1C80" w:rsidRDefault="004C1C80" w:rsidP="00C30D95">
            <w:pPr>
              <w:pStyle w:val="TableParagraph"/>
              <w:spacing w:before="207"/>
              <w:ind w:left="365"/>
              <w:rPr>
                <w:sz w:val="24"/>
              </w:rPr>
            </w:pPr>
            <w:r>
              <w:rPr>
                <w:spacing w:val="-2"/>
                <w:sz w:val="24"/>
              </w:rPr>
              <w:t>Semester</w:t>
            </w:r>
          </w:p>
        </w:tc>
        <w:tc>
          <w:tcPr>
            <w:tcW w:w="1849" w:type="dxa"/>
            <w:vMerge w:val="restart"/>
          </w:tcPr>
          <w:p w:rsidR="004C1C80" w:rsidRDefault="004C1C80" w:rsidP="00C30D95">
            <w:pPr>
              <w:pStyle w:val="TableParagraph"/>
              <w:spacing w:before="71"/>
              <w:ind w:left="275" w:right="212"/>
              <w:rPr>
                <w:sz w:val="24"/>
              </w:rPr>
            </w:pPr>
            <w:r>
              <w:rPr>
                <w:sz w:val="24"/>
              </w:rPr>
              <w:t>Tanggal</w:t>
            </w:r>
            <w:r>
              <w:rPr>
                <w:spacing w:val="-15"/>
                <w:sz w:val="24"/>
              </w:rPr>
              <w:t xml:space="preserve"> </w:t>
            </w:r>
            <w:r>
              <w:rPr>
                <w:sz w:val="24"/>
              </w:rPr>
              <w:t>penyusunan</w:t>
            </w:r>
          </w:p>
        </w:tc>
      </w:tr>
      <w:tr w:rsidR="004C1C80" w:rsidTr="00C30D95">
        <w:trPr>
          <w:gridAfter w:val="3"/>
          <w:wAfter w:w="16494" w:type="dxa"/>
          <w:trHeight w:val="402"/>
        </w:trPr>
        <w:tc>
          <w:tcPr>
            <w:tcW w:w="3259" w:type="dxa"/>
            <w:vMerge/>
            <w:tcBorders>
              <w:top w:val="nil"/>
            </w:tcBorders>
          </w:tcPr>
          <w:p w:rsidR="004C1C80" w:rsidRDefault="004C1C80" w:rsidP="00C30D95">
            <w:pPr>
              <w:rPr>
                <w:sz w:val="2"/>
                <w:szCs w:val="2"/>
              </w:rPr>
            </w:pPr>
          </w:p>
        </w:tc>
        <w:tc>
          <w:tcPr>
            <w:tcW w:w="2132" w:type="dxa"/>
            <w:vMerge/>
            <w:tcBorders>
              <w:top w:val="nil"/>
            </w:tcBorders>
          </w:tcPr>
          <w:p w:rsidR="004C1C80" w:rsidRDefault="004C1C80" w:rsidP="00C30D95">
            <w:pPr>
              <w:rPr>
                <w:sz w:val="2"/>
                <w:szCs w:val="2"/>
              </w:rPr>
            </w:pPr>
          </w:p>
        </w:tc>
        <w:tc>
          <w:tcPr>
            <w:tcW w:w="3260" w:type="dxa"/>
            <w:vMerge/>
            <w:tcBorders>
              <w:top w:val="nil"/>
            </w:tcBorders>
          </w:tcPr>
          <w:p w:rsidR="004C1C80" w:rsidRDefault="004C1C80" w:rsidP="00C30D95">
            <w:pPr>
              <w:rPr>
                <w:sz w:val="2"/>
                <w:szCs w:val="2"/>
              </w:rPr>
            </w:pPr>
          </w:p>
        </w:tc>
        <w:tc>
          <w:tcPr>
            <w:tcW w:w="1564" w:type="dxa"/>
          </w:tcPr>
          <w:p w:rsidR="004C1C80" w:rsidRDefault="004C1C80" w:rsidP="00C30D95">
            <w:pPr>
              <w:pStyle w:val="TableParagraph"/>
              <w:spacing w:before="7"/>
              <w:ind w:left="57" w:right="27"/>
              <w:jc w:val="center"/>
              <w:rPr>
                <w:sz w:val="24"/>
              </w:rPr>
            </w:pPr>
            <w:r>
              <w:rPr>
                <w:spacing w:val="-2"/>
                <w:sz w:val="24"/>
              </w:rPr>
              <w:t>Teori</w:t>
            </w:r>
          </w:p>
        </w:tc>
        <w:tc>
          <w:tcPr>
            <w:tcW w:w="1408" w:type="dxa"/>
          </w:tcPr>
          <w:p w:rsidR="004C1C80" w:rsidRDefault="004C1C80" w:rsidP="00C30D95">
            <w:pPr>
              <w:pStyle w:val="TableParagraph"/>
              <w:spacing w:before="7"/>
              <w:ind w:left="53"/>
              <w:jc w:val="center"/>
              <w:rPr>
                <w:sz w:val="24"/>
              </w:rPr>
            </w:pPr>
            <w:r>
              <w:rPr>
                <w:spacing w:val="-2"/>
                <w:sz w:val="24"/>
              </w:rPr>
              <w:t>Praktikum</w:t>
            </w:r>
          </w:p>
        </w:tc>
        <w:tc>
          <w:tcPr>
            <w:tcW w:w="1564" w:type="dxa"/>
            <w:vMerge/>
            <w:tcBorders>
              <w:top w:val="nil"/>
            </w:tcBorders>
          </w:tcPr>
          <w:p w:rsidR="004C1C80" w:rsidRDefault="004C1C80" w:rsidP="00C30D95">
            <w:pPr>
              <w:rPr>
                <w:sz w:val="2"/>
                <w:szCs w:val="2"/>
              </w:rPr>
            </w:pPr>
          </w:p>
        </w:tc>
        <w:tc>
          <w:tcPr>
            <w:tcW w:w="1849" w:type="dxa"/>
            <w:vMerge/>
            <w:tcBorders>
              <w:top w:val="nil"/>
            </w:tcBorders>
          </w:tcPr>
          <w:p w:rsidR="004C1C80" w:rsidRDefault="004C1C80" w:rsidP="00C30D95">
            <w:pPr>
              <w:rPr>
                <w:sz w:val="2"/>
                <w:szCs w:val="2"/>
              </w:rPr>
            </w:pPr>
          </w:p>
        </w:tc>
      </w:tr>
      <w:tr w:rsidR="004C1C80" w:rsidTr="00C30D95">
        <w:trPr>
          <w:gridAfter w:val="3"/>
          <w:wAfter w:w="16494" w:type="dxa"/>
          <w:trHeight w:val="950"/>
        </w:trPr>
        <w:tc>
          <w:tcPr>
            <w:tcW w:w="3259" w:type="dxa"/>
          </w:tcPr>
          <w:p w:rsidR="004C1C80" w:rsidRDefault="004C1C80" w:rsidP="00C30D95">
            <w:pPr>
              <w:pStyle w:val="TableParagraph"/>
              <w:spacing w:before="5"/>
              <w:ind w:left="1294" w:hanging="740"/>
            </w:pPr>
          </w:p>
          <w:p w:rsidR="004C1C80" w:rsidRPr="00427FC9" w:rsidRDefault="004C1C80" w:rsidP="00427FC9">
            <w:pPr>
              <w:pStyle w:val="TableParagraph"/>
              <w:spacing w:before="5"/>
              <w:ind w:left="-155"/>
              <w:jc w:val="center"/>
              <w:rPr>
                <w:b/>
              </w:rPr>
            </w:pPr>
            <w:r w:rsidRPr="00427FC9">
              <w:rPr>
                <w:b/>
              </w:rPr>
              <w:t>KIMIA AIR</w:t>
            </w:r>
          </w:p>
        </w:tc>
        <w:tc>
          <w:tcPr>
            <w:tcW w:w="2132" w:type="dxa"/>
          </w:tcPr>
          <w:p w:rsidR="004C1C80" w:rsidRDefault="004C1C80" w:rsidP="00C30D95">
            <w:pPr>
              <w:pStyle w:val="TableParagraph"/>
              <w:spacing w:before="92"/>
              <w:ind w:left="0"/>
              <w:rPr>
                <w:b/>
              </w:rPr>
            </w:pPr>
          </w:p>
          <w:p w:rsidR="004C1C80" w:rsidRDefault="004F2DE4" w:rsidP="00C30D95">
            <w:pPr>
              <w:pStyle w:val="TableParagraph"/>
              <w:ind w:left="483"/>
            </w:pPr>
            <w:r>
              <w:t>AKA1</w:t>
            </w:r>
            <w:r w:rsidR="000E5325">
              <w:t>32</w:t>
            </w:r>
          </w:p>
        </w:tc>
        <w:tc>
          <w:tcPr>
            <w:tcW w:w="3260" w:type="dxa"/>
          </w:tcPr>
          <w:p w:rsidR="004C1C80" w:rsidRDefault="004C1C80" w:rsidP="00C30D95">
            <w:pPr>
              <w:pStyle w:val="TableParagraph"/>
              <w:spacing w:before="1"/>
              <w:ind w:left="528"/>
              <w:rPr>
                <w:sz w:val="24"/>
              </w:rPr>
            </w:pPr>
          </w:p>
          <w:p w:rsidR="00427FC9" w:rsidRDefault="00877250" w:rsidP="00427FC9">
            <w:pPr>
              <w:pStyle w:val="TableParagraph"/>
              <w:spacing w:before="1"/>
              <w:ind w:left="528"/>
              <w:jc w:val="center"/>
              <w:rPr>
                <w:sz w:val="24"/>
              </w:rPr>
            </w:pPr>
            <w:r>
              <w:rPr>
                <w:sz w:val="24"/>
              </w:rPr>
              <w:t>MKK</w:t>
            </w:r>
          </w:p>
        </w:tc>
        <w:tc>
          <w:tcPr>
            <w:tcW w:w="1564" w:type="dxa"/>
          </w:tcPr>
          <w:p w:rsidR="004C1C80" w:rsidRDefault="004C1C80" w:rsidP="00C30D95">
            <w:pPr>
              <w:pStyle w:val="TableParagraph"/>
              <w:spacing w:before="10"/>
              <w:ind w:left="0"/>
              <w:rPr>
                <w:b/>
                <w:sz w:val="24"/>
              </w:rPr>
            </w:pPr>
          </w:p>
          <w:p w:rsidR="004C1C80" w:rsidRDefault="000E5325" w:rsidP="00C30D95">
            <w:pPr>
              <w:pStyle w:val="TableParagraph"/>
              <w:spacing w:before="1"/>
              <w:ind w:left="57" w:right="25"/>
              <w:jc w:val="center"/>
              <w:rPr>
                <w:sz w:val="24"/>
              </w:rPr>
            </w:pPr>
            <w:r>
              <w:rPr>
                <w:sz w:val="24"/>
              </w:rPr>
              <w:t>1</w:t>
            </w:r>
          </w:p>
        </w:tc>
        <w:tc>
          <w:tcPr>
            <w:tcW w:w="1408" w:type="dxa"/>
          </w:tcPr>
          <w:p w:rsidR="004C1C80" w:rsidRDefault="004C1C80" w:rsidP="00C30D95">
            <w:pPr>
              <w:pStyle w:val="TableParagraph"/>
              <w:spacing w:before="10"/>
              <w:ind w:left="0"/>
              <w:rPr>
                <w:b/>
                <w:sz w:val="24"/>
              </w:rPr>
            </w:pPr>
          </w:p>
          <w:p w:rsidR="004C1C80" w:rsidRDefault="000E5325" w:rsidP="00C30D95">
            <w:pPr>
              <w:pStyle w:val="TableParagraph"/>
              <w:spacing w:before="1"/>
              <w:ind w:left="53" w:right="13"/>
              <w:jc w:val="center"/>
              <w:rPr>
                <w:sz w:val="24"/>
              </w:rPr>
            </w:pPr>
            <w:r>
              <w:rPr>
                <w:sz w:val="24"/>
              </w:rPr>
              <w:t>1</w:t>
            </w:r>
          </w:p>
        </w:tc>
        <w:tc>
          <w:tcPr>
            <w:tcW w:w="1564" w:type="dxa"/>
          </w:tcPr>
          <w:p w:rsidR="004C1C80" w:rsidRDefault="004C1C80" w:rsidP="00C30D95">
            <w:pPr>
              <w:pStyle w:val="TableParagraph"/>
              <w:spacing w:before="1"/>
              <w:ind w:left="57"/>
              <w:jc w:val="center"/>
              <w:rPr>
                <w:sz w:val="24"/>
              </w:rPr>
            </w:pPr>
          </w:p>
          <w:p w:rsidR="000E5325" w:rsidRDefault="000E5325" w:rsidP="00C30D95">
            <w:pPr>
              <w:pStyle w:val="TableParagraph"/>
              <w:spacing w:before="1"/>
              <w:ind w:left="57"/>
              <w:jc w:val="center"/>
              <w:rPr>
                <w:sz w:val="24"/>
              </w:rPr>
            </w:pPr>
            <w:r>
              <w:rPr>
                <w:sz w:val="24"/>
              </w:rPr>
              <w:t>III</w:t>
            </w:r>
          </w:p>
        </w:tc>
        <w:tc>
          <w:tcPr>
            <w:tcW w:w="1849" w:type="dxa"/>
          </w:tcPr>
          <w:p w:rsidR="004C1C80" w:rsidRDefault="004C1C80" w:rsidP="00C30D95">
            <w:pPr>
              <w:pStyle w:val="TableParagraph"/>
              <w:spacing w:before="1"/>
              <w:ind w:left="121"/>
              <w:rPr>
                <w:sz w:val="24"/>
              </w:rPr>
            </w:pPr>
          </w:p>
          <w:p w:rsidR="000E5325" w:rsidRDefault="000E5325" w:rsidP="00C30D95">
            <w:pPr>
              <w:pStyle w:val="TableParagraph"/>
              <w:spacing w:before="1"/>
              <w:ind w:left="121"/>
              <w:rPr>
                <w:sz w:val="24"/>
              </w:rPr>
            </w:pPr>
            <w:r>
              <w:rPr>
                <w:sz w:val="24"/>
              </w:rPr>
              <w:t>25 April 2025</w:t>
            </w:r>
          </w:p>
        </w:tc>
      </w:tr>
      <w:tr w:rsidR="004C1C80" w:rsidTr="00C30D95">
        <w:trPr>
          <w:gridAfter w:val="3"/>
          <w:wAfter w:w="16494" w:type="dxa"/>
          <w:trHeight w:val="670"/>
        </w:trPr>
        <w:tc>
          <w:tcPr>
            <w:tcW w:w="3259" w:type="dxa"/>
          </w:tcPr>
          <w:p w:rsidR="004C1C80" w:rsidRDefault="004C1C80" w:rsidP="00C30D95">
            <w:pPr>
              <w:pStyle w:val="TableParagraph"/>
              <w:spacing w:before="7"/>
              <w:ind w:left="119"/>
              <w:rPr>
                <w:sz w:val="24"/>
              </w:rPr>
            </w:pPr>
            <w:r>
              <w:rPr>
                <w:sz w:val="24"/>
              </w:rPr>
              <w:t>Deskripsi</w:t>
            </w:r>
            <w:r>
              <w:rPr>
                <w:spacing w:val="2"/>
                <w:sz w:val="24"/>
              </w:rPr>
              <w:t xml:space="preserve"> </w:t>
            </w:r>
            <w:r>
              <w:rPr>
                <w:sz w:val="24"/>
              </w:rPr>
              <w:t>mata</w:t>
            </w:r>
            <w:r>
              <w:rPr>
                <w:spacing w:val="3"/>
                <w:sz w:val="24"/>
              </w:rPr>
              <w:t xml:space="preserve"> </w:t>
            </w:r>
            <w:r>
              <w:rPr>
                <w:spacing w:val="-2"/>
                <w:sz w:val="24"/>
              </w:rPr>
              <w:t>kuliah</w:t>
            </w:r>
          </w:p>
        </w:tc>
        <w:tc>
          <w:tcPr>
            <w:tcW w:w="11777" w:type="dxa"/>
            <w:gridSpan w:val="6"/>
          </w:tcPr>
          <w:p w:rsidR="004C1C80" w:rsidRDefault="00C34792" w:rsidP="00C30D95">
            <w:pPr>
              <w:pStyle w:val="TableParagraph"/>
              <w:spacing w:before="2" w:line="242" w:lineRule="auto"/>
              <w:ind w:left="83"/>
            </w:pPr>
            <w:r>
              <w:t>Mata kuliah Kimia Air adalah studi yang fokus pada sifat-sifat kimia air, perannya dalam berbagai proses kimia, serta interaksinya dengan zat lain. Dalam mata kuliah ini, mahasiswa akan mempelajari sifat fisik dan kimia air,</w:t>
            </w:r>
            <w:r w:rsidR="0038569B">
              <w:t xml:space="preserve"> kualitas air, reaksi kimia yang melibatkan air, air dalam aistem biologi, pengelolaan dan pemanfaatan air.</w:t>
            </w:r>
          </w:p>
          <w:p w:rsidR="00901220" w:rsidRDefault="00901220" w:rsidP="00C30D95">
            <w:pPr>
              <w:pStyle w:val="TableParagraph"/>
              <w:spacing w:before="2" w:line="242" w:lineRule="auto"/>
              <w:ind w:left="83"/>
            </w:pPr>
          </w:p>
        </w:tc>
      </w:tr>
      <w:tr w:rsidR="004C1C80" w:rsidTr="00C30D95">
        <w:trPr>
          <w:gridAfter w:val="3"/>
          <w:wAfter w:w="16494" w:type="dxa"/>
          <w:trHeight w:val="1934"/>
        </w:trPr>
        <w:tc>
          <w:tcPr>
            <w:tcW w:w="3259" w:type="dxa"/>
          </w:tcPr>
          <w:p w:rsidR="004C1C80" w:rsidRDefault="004C1C80" w:rsidP="00C30D95">
            <w:pPr>
              <w:pStyle w:val="TableParagraph"/>
              <w:spacing w:before="9" w:line="237" w:lineRule="auto"/>
              <w:ind w:left="119"/>
              <w:rPr>
                <w:sz w:val="24"/>
              </w:rPr>
            </w:pPr>
            <w:r>
              <w:rPr>
                <w:sz w:val="24"/>
              </w:rPr>
              <w:t>Capaian Pembelajaran (CP)</w:t>
            </w:r>
          </w:p>
        </w:tc>
        <w:tc>
          <w:tcPr>
            <w:tcW w:w="11777" w:type="dxa"/>
            <w:gridSpan w:val="6"/>
          </w:tcPr>
          <w:p w:rsidR="004C1C80" w:rsidRDefault="000B32B8" w:rsidP="00427FC9">
            <w:pPr>
              <w:pStyle w:val="TableParagraph"/>
              <w:spacing w:before="9" w:line="242" w:lineRule="auto"/>
              <w:ind w:left="123" w:right="161"/>
              <w:jc w:val="both"/>
              <w:rPr>
                <w:sz w:val="24"/>
              </w:rPr>
            </w:pPr>
            <w:r>
              <w:rPr>
                <w:sz w:val="24"/>
              </w:rPr>
              <w:t xml:space="preserve">S1 : </w:t>
            </w:r>
            <w:r w:rsidRPr="000B32B8">
              <w:rPr>
                <w:sz w:val="24"/>
              </w:rPr>
              <w:t>Bertaqwa kepada Tuhan Yang Maha Esa dan menunjukkan  sikap religius</w:t>
            </w:r>
          </w:p>
          <w:p w:rsidR="000B32B8" w:rsidRDefault="000B32B8" w:rsidP="00427FC9">
            <w:pPr>
              <w:pStyle w:val="TableParagraph"/>
              <w:spacing w:before="9" w:line="242" w:lineRule="auto"/>
              <w:ind w:left="123" w:right="161"/>
              <w:jc w:val="both"/>
              <w:rPr>
                <w:sz w:val="24"/>
              </w:rPr>
            </w:pPr>
            <w:r>
              <w:rPr>
                <w:sz w:val="24"/>
              </w:rPr>
              <w:t xml:space="preserve">S2 : </w:t>
            </w:r>
            <w:r w:rsidRPr="000B32B8">
              <w:rPr>
                <w:sz w:val="24"/>
              </w:rPr>
              <w:t>Menjunjung tinggi nilai kemanusiaan dalam menjalankan tugas berdasarkan agama, moral dan etika</w:t>
            </w:r>
          </w:p>
          <w:p w:rsidR="000B32B8" w:rsidRDefault="000B32B8" w:rsidP="00427FC9">
            <w:pPr>
              <w:pStyle w:val="TableParagraph"/>
              <w:spacing w:before="9" w:line="242" w:lineRule="auto"/>
              <w:ind w:left="123" w:right="161"/>
              <w:jc w:val="both"/>
              <w:rPr>
                <w:sz w:val="24"/>
              </w:rPr>
            </w:pPr>
            <w:r>
              <w:rPr>
                <w:sz w:val="24"/>
              </w:rPr>
              <w:t xml:space="preserve">S6 : </w:t>
            </w:r>
            <w:r w:rsidRPr="000B32B8">
              <w:rPr>
                <w:sz w:val="24"/>
              </w:rPr>
              <w:t>Bekerja sama dan memiliki kepekaan sosial serta kepedulian terhadap masyarakatdan lingkungan</w:t>
            </w:r>
          </w:p>
          <w:p w:rsidR="000B32B8" w:rsidRDefault="000B32B8" w:rsidP="00427FC9">
            <w:pPr>
              <w:pStyle w:val="TableParagraph"/>
              <w:spacing w:before="9" w:line="242" w:lineRule="auto"/>
              <w:ind w:left="123" w:right="161"/>
              <w:jc w:val="both"/>
              <w:rPr>
                <w:sz w:val="24"/>
              </w:rPr>
            </w:pPr>
            <w:r>
              <w:rPr>
                <w:sz w:val="24"/>
              </w:rPr>
              <w:t xml:space="preserve">S8 : </w:t>
            </w:r>
            <w:r w:rsidRPr="000B32B8">
              <w:rPr>
                <w:sz w:val="24"/>
              </w:rPr>
              <w:t xml:space="preserve">Menginternalisasi </w:t>
            </w:r>
            <w:r>
              <w:rPr>
                <w:sz w:val="24"/>
              </w:rPr>
              <w:t>nilai, norma dan etika akademik</w:t>
            </w:r>
          </w:p>
          <w:p w:rsidR="000B32B8" w:rsidRDefault="000B32B8" w:rsidP="00427FC9">
            <w:pPr>
              <w:pStyle w:val="TableParagraph"/>
              <w:spacing w:before="9" w:line="242" w:lineRule="auto"/>
              <w:ind w:left="123" w:right="161"/>
              <w:jc w:val="both"/>
              <w:rPr>
                <w:sz w:val="24"/>
              </w:rPr>
            </w:pPr>
            <w:r>
              <w:rPr>
                <w:sz w:val="24"/>
              </w:rPr>
              <w:t xml:space="preserve">S9 : </w:t>
            </w:r>
            <w:r w:rsidRPr="000B32B8">
              <w:rPr>
                <w:sz w:val="24"/>
              </w:rPr>
              <w:t>Menunjukkan sikap bertanggungjawab atas pekerjaan di bidang keahliannya secara mandiri</w:t>
            </w:r>
          </w:p>
          <w:p w:rsidR="000B32B8" w:rsidRDefault="000B32B8" w:rsidP="00427FC9">
            <w:pPr>
              <w:pStyle w:val="TableParagraph"/>
              <w:spacing w:before="9" w:line="242" w:lineRule="auto"/>
              <w:ind w:left="123" w:right="161"/>
              <w:jc w:val="both"/>
              <w:rPr>
                <w:sz w:val="24"/>
              </w:rPr>
            </w:pPr>
            <w:r>
              <w:rPr>
                <w:sz w:val="24"/>
              </w:rPr>
              <w:t xml:space="preserve">P1 : </w:t>
            </w:r>
            <w:r w:rsidRPr="000B32B8">
              <w:rPr>
                <w:sz w:val="24"/>
              </w:rPr>
              <w:t>Menguasai konsep teoritis yang terkait dengan pemeriksaan laboratorium medik mulai tahap pra analitik, analitik sampai pasca analitik bidang kimia klinik, hematologi, imunoserologi, imunohematologi, bakteriologi, virologi, mikologi, parasitologi, sitohistoteknologi dan toksikologi klinik dari sampel darah, cairan dan jaringan tubuh manusia menggunakan instrumen sederhana dan otomatis secara terampil sessuai standar pemeriksaan untuk menghasilkan</w:t>
            </w:r>
            <w:r w:rsidR="00427FC9">
              <w:rPr>
                <w:sz w:val="24"/>
              </w:rPr>
              <w:t xml:space="preserve"> informasi diagnostik yang tepat</w:t>
            </w:r>
          </w:p>
          <w:p w:rsidR="00427FC9" w:rsidRDefault="00427FC9" w:rsidP="00427FC9">
            <w:pPr>
              <w:pStyle w:val="TableParagraph"/>
              <w:spacing w:before="9" w:line="242" w:lineRule="auto"/>
              <w:ind w:left="123" w:right="161"/>
              <w:jc w:val="both"/>
              <w:rPr>
                <w:sz w:val="24"/>
              </w:rPr>
            </w:pPr>
            <w:r>
              <w:rPr>
                <w:sz w:val="24"/>
              </w:rPr>
              <w:t xml:space="preserve">P7 : </w:t>
            </w:r>
            <w:r w:rsidRPr="00427FC9">
              <w:rPr>
                <w:sz w:val="24"/>
              </w:rPr>
              <w:t>Mengintegrasikan pengetahuan tentang pemeriksaan, menganalisa, identifikasi yang terkait yang dapat diterapkan dalam pemeriksaan laboratorium untuk menegakkan diagnosa yang tepat, bermutu dan berkualitas</w:t>
            </w:r>
          </w:p>
          <w:p w:rsidR="00427FC9" w:rsidRDefault="00427FC9" w:rsidP="00427FC9">
            <w:pPr>
              <w:pStyle w:val="TableParagraph"/>
              <w:spacing w:before="9" w:line="242" w:lineRule="auto"/>
              <w:ind w:left="123" w:right="161"/>
              <w:jc w:val="both"/>
              <w:rPr>
                <w:sz w:val="24"/>
              </w:rPr>
            </w:pPr>
            <w:r>
              <w:rPr>
                <w:sz w:val="24"/>
              </w:rPr>
              <w:t xml:space="preserve">P8 : </w:t>
            </w:r>
            <w:r w:rsidRPr="00427FC9">
              <w:rPr>
                <w:sz w:val="24"/>
              </w:rPr>
              <w:t xml:space="preserve">Mampu memahami konsep teoritis dalam merencanakan, mengambil, memproses, dan menilai kualitas spesimen </w:t>
            </w:r>
            <w:r w:rsidRPr="00427FC9">
              <w:rPr>
                <w:sz w:val="24"/>
              </w:rPr>
              <w:lastRenderedPageBreak/>
              <w:t>biologis umum dan khusus kebutuhan uji laboratorium</w:t>
            </w:r>
          </w:p>
          <w:p w:rsidR="00427FC9" w:rsidRDefault="00427FC9" w:rsidP="00427FC9">
            <w:pPr>
              <w:pStyle w:val="TableParagraph"/>
              <w:spacing w:before="9" w:line="242" w:lineRule="auto"/>
              <w:ind w:left="123" w:right="161"/>
              <w:jc w:val="both"/>
              <w:rPr>
                <w:sz w:val="24"/>
              </w:rPr>
            </w:pPr>
            <w:r>
              <w:rPr>
                <w:sz w:val="24"/>
              </w:rPr>
              <w:t xml:space="preserve">KU2 : </w:t>
            </w:r>
            <w:r w:rsidRPr="00427FC9">
              <w:rPr>
                <w:sz w:val="24"/>
              </w:rPr>
              <w:t>Mampu menujukkan kinerja mandiri, bermutu, dan terukur</w:t>
            </w:r>
          </w:p>
          <w:p w:rsidR="00427FC9" w:rsidRDefault="00427FC9" w:rsidP="00427FC9">
            <w:pPr>
              <w:pStyle w:val="TableParagraph"/>
              <w:spacing w:before="9" w:line="242" w:lineRule="auto"/>
              <w:ind w:left="123" w:right="161"/>
              <w:jc w:val="both"/>
              <w:rPr>
                <w:sz w:val="24"/>
              </w:rPr>
            </w:pPr>
            <w:r>
              <w:rPr>
                <w:sz w:val="24"/>
              </w:rPr>
              <w:t>KU5 :</w:t>
            </w:r>
            <w:r w:rsidRPr="00427FC9">
              <w:rPr>
                <w:sz w:val="24"/>
              </w:rPr>
              <w:t>Mampu mengambil keputusan secara tepat berdasarkan prosedur baku, spesifikasi desain, persayaratan keselamatan dan keamanan kerja dalam melakukan supervisi dan evaluasi pada pekerjaannya</w:t>
            </w:r>
          </w:p>
          <w:p w:rsidR="00427FC9" w:rsidRDefault="00427FC9" w:rsidP="00427FC9">
            <w:pPr>
              <w:pStyle w:val="TableParagraph"/>
              <w:spacing w:before="9" w:line="242" w:lineRule="auto"/>
              <w:ind w:left="123" w:right="161"/>
              <w:jc w:val="both"/>
              <w:rPr>
                <w:sz w:val="24"/>
              </w:rPr>
            </w:pPr>
            <w:r>
              <w:rPr>
                <w:sz w:val="24"/>
              </w:rPr>
              <w:t xml:space="preserve">KU7 : </w:t>
            </w:r>
            <w:r w:rsidRPr="00427FC9">
              <w:rPr>
                <w:sz w:val="24"/>
              </w:rPr>
              <w:t>Mampu bertanggungjawab atas pencapaian hasil kerja kelompok dan melakukan supervis dan evaluasi terhadap penyelesaian pekerjaan yang ditugaskan kepada pekerja yang berada di bawah tanggungjawabnya</w:t>
            </w:r>
          </w:p>
          <w:p w:rsidR="00427FC9" w:rsidRDefault="00422EA0" w:rsidP="00427FC9">
            <w:pPr>
              <w:pStyle w:val="TableParagraph"/>
              <w:spacing w:before="9" w:line="242" w:lineRule="auto"/>
              <w:ind w:left="123" w:right="161"/>
              <w:jc w:val="both"/>
              <w:rPr>
                <w:sz w:val="24"/>
              </w:rPr>
            </w:pPr>
            <w:r>
              <w:rPr>
                <w:sz w:val="24"/>
              </w:rPr>
              <w:t xml:space="preserve">KK6 : </w:t>
            </w:r>
            <w:r w:rsidR="00427FC9" w:rsidRPr="00427FC9">
              <w:rPr>
                <w:sz w:val="24"/>
              </w:rPr>
              <w:t>Mampu mengumpulkan dan mengolah data pada penelitian di bidang kesehatan dan mengaplikasikannya pada laboratorium Medis</w:t>
            </w:r>
          </w:p>
          <w:p w:rsidR="00422EA0" w:rsidRDefault="00422EA0" w:rsidP="00427FC9">
            <w:pPr>
              <w:pStyle w:val="TableParagraph"/>
              <w:spacing w:before="9" w:line="242" w:lineRule="auto"/>
              <w:ind w:left="123" w:right="161"/>
              <w:jc w:val="both"/>
              <w:rPr>
                <w:sz w:val="24"/>
              </w:rPr>
            </w:pPr>
            <w:r>
              <w:rPr>
                <w:sz w:val="24"/>
              </w:rPr>
              <w:t xml:space="preserve">KK9 : </w:t>
            </w:r>
            <w:r w:rsidRPr="00422EA0">
              <w:rPr>
                <w:sz w:val="24"/>
              </w:rPr>
              <w:t>Mampu menguasai penggunaan instrument laboratorium dan mengaplikasikan ilmu sesuai ilmu dan mengaplikasik</w:t>
            </w:r>
            <w:r w:rsidR="00723AF7">
              <w:rPr>
                <w:sz w:val="24"/>
              </w:rPr>
              <w:t xml:space="preserve">an ilmu sesuai </w:t>
            </w:r>
            <w:r w:rsidRPr="00422EA0">
              <w:rPr>
                <w:sz w:val="24"/>
              </w:rPr>
              <w:t>dengan perkembangan zaman</w:t>
            </w:r>
          </w:p>
          <w:p w:rsidR="00427FC9" w:rsidRPr="000B32B8" w:rsidRDefault="00427FC9" w:rsidP="00427FC9">
            <w:pPr>
              <w:pStyle w:val="TableParagraph"/>
              <w:spacing w:before="9" w:line="242" w:lineRule="auto"/>
              <w:ind w:left="123" w:right="161"/>
              <w:rPr>
                <w:sz w:val="24"/>
              </w:rPr>
            </w:pPr>
          </w:p>
        </w:tc>
      </w:tr>
      <w:tr w:rsidR="004C1C80" w:rsidTr="00C30D95">
        <w:trPr>
          <w:gridAfter w:val="3"/>
          <w:wAfter w:w="16494" w:type="dxa"/>
          <w:trHeight w:val="1934"/>
        </w:trPr>
        <w:tc>
          <w:tcPr>
            <w:tcW w:w="3259" w:type="dxa"/>
          </w:tcPr>
          <w:p w:rsidR="004C1C80" w:rsidRDefault="004C1C80" w:rsidP="00C30D95">
            <w:pPr>
              <w:pStyle w:val="TableParagraph"/>
              <w:spacing w:before="9" w:line="237" w:lineRule="auto"/>
              <w:ind w:left="119"/>
              <w:rPr>
                <w:sz w:val="24"/>
              </w:rPr>
            </w:pPr>
            <w:r>
              <w:rPr>
                <w:sz w:val="24"/>
              </w:rPr>
              <w:lastRenderedPageBreak/>
              <w:t>Capaian</w:t>
            </w:r>
            <w:r>
              <w:rPr>
                <w:spacing w:val="-15"/>
                <w:sz w:val="24"/>
              </w:rPr>
              <w:t xml:space="preserve"> </w:t>
            </w:r>
            <w:r>
              <w:rPr>
                <w:sz w:val="24"/>
              </w:rPr>
              <w:t>Pembelajaran</w:t>
            </w:r>
            <w:r>
              <w:rPr>
                <w:spacing w:val="-15"/>
                <w:sz w:val="24"/>
              </w:rPr>
              <w:t xml:space="preserve"> </w:t>
            </w:r>
            <w:r>
              <w:rPr>
                <w:sz w:val="24"/>
              </w:rPr>
              <w:t>Mata Kuliah (CPMK)</w:t>
            </w:r>
          </w:p>
        </w:tc>
        <w:tc>
          <w:tcPr>
            <w:tcW w:w="11777" w:type="dxa"/>
            <w:gridSpan w:val="6"/>
          </w:tcPr>
          <w:p w:rsidR="004C1C80" w:rsidRDefault="004C1C80" w:rsidP="00422EA0">
            <w:pPr>
              <w:pStyle w:val="TableParagraph"/>
              <w:spacing w:before="7" w:line="242" w:lineRule="auto"/>
              <w:ind w:left="123" w:right="2571"/>
              <w:rPr>
                <w:sz w:val="24"/>
              </w:rPr>
            </w:pPr>
            <w:r>
              <w:rPr>
                <w:sz w:val="24"/>
              </w:rPr>
              <w:t>CPMK-1</w:t>
            </w:r>
            <w:r>
              <w:rPr>
                <w:spacing w:val="-9"/>
                <w:sz w:val="24"/>
              </w:rPr>
              <w:t xml:space="preserve"> </w:t>
            </w:r>
            <w:r>
              <w:rPr>
                <w:sz w:val="24"/>
              </w:rPr>
              <w:t>:</w:t>
            </w:r>
            <w:r>
              <w:rPr>
                <w:spacing w:val="-1"/>
                <w:sz w:val="24"/>
              </w:rPr>
              <w:t xml:space="preserve"> </w:t>
            </w:r>
            <w:r w:rsidR="00422EA0">
              <w:t>Mahasiswa dapat menjelaskan konsep dasar kimia air, termasuk sifat fisik dan kimia air</w:t>
            </w:r>
          </w:p>
          <w:p w:rsidR="004C1C80" w:rsidRDefault="004C1C80" w:rsidP="00422EA0">
            <w:pPr>
              <w:pStyle w:val="TableParagraph"/>
              <w:spacing w:before="7" w:line="242" w:lineRule="auto"/>
              <w:ind w:left="0" w:right="1437"/>
            </w:pPr>
            <w:r>
              <w:t xml:space="preserve">  </w:t>
            </w:r>
            <w:r>
              <w:rPr>
                <w:sz w:val="24"/>
              </w:rPr>
              <w:t xml:space="preserve">CPMK-2 : </w:t>
            </w:r>
            <w:r w:rsidR="00422EA0">
              <w:t>Mahasiswa mampu melakukan analisis kualitas air berdasarkan parameter fisik, kimia, dan biologis.</w:t>
            </w:r>
          </w:p>
          <w:p w:rsidR="004C1C80" w:rsidRDefault="004C1C80" w:rsidP="00C30D95">
            <w:pPr>
              <w:pStyle w:val="TableParagraph"/>
              <w:spacing w:before="2"/>
              <w:ind w:left="123"/>
            </w:pPr>
            <w:r>
              <w:rPr>
                <w:sz w:val="24"/>
              </w:rPr>
              <w:t>CPMK-3</w:t>
            </w:r>
            <w:r>
              <w:rPr>
                <w:spacing w:val="-4"/>
                <w:sz w:val="24"/>
              </w:rPr>
              <w:t xml:space="preserve"> </w:t>
            </w:r>
            <w:r>
              <w:rPr>
                <w:sz w:val="24"/>
              </w:rPr>
              <w:t>:</w:t>
            </w:r>
            <w:r>
              <w:rPr>
                <w:spacing w:val="-3"/>
                <w:sz w:val="24"/>
              </w:rPr>
              <w:t xml:space="preserve"> </w:t>
            </w:r>
            <w:r w:rsidR="00422EA0">
              <w:t>Mahasiswa dapat menerapkan berbagai metode pengujian untuk mengukur kualitas air</w:t>
            </w:r>
          </w:p>
          <w:p w:rsidR="004C1C80" w:rsidRDefault="004C1C80" w:rsidP="00422EA0">
            <w:pPr>
              <w:pStyle w:val="TableParagraph"/>
              <w:spacing w:before="9" w:line="242" w:lineRule="auto"/>
              <w:ind w:left="123" w:right="728"/>
              <w:rPr>
                <w:spacing w:val="-5"/>
                <w:sz w:val="24"/>
              </w:rPr>
            </w:pPr>
            <w:r>
              <w:rPr>
                <w:sz w:val="24"/>
              </w:rPr>
              <w:t>CPMK-4</w:t>
            </w:r>
            <w:r>
              <w:rPr>
                <w:spacing w:val="-5"/>
                <w:sz w:val="24"/>
              </w:rPr>
              <w:t xml:space="preserve"> </w:t>
            </w:r>
            <w:r>
              <w:rPr>
                <w:sz w:val="24"/>
              </w:rPr>
              <w:t>:</w:t>
            </w:r>
            <w:r>
              <w:rPr>
                <w:spacing w:val="-5"/>
                <w:sz w:val="24"/>
              </w:rPr>
              <w:t xml:space="preserve"> </w:t>
            </w:r>
            <w:r w:rsidR="00422EA0">
              <w:t>Mahasiswa mampu menginterpretasikan hasil analisis dan membuat kesimpulan mengenai kualitas air.</w:t>
            </w:r>
          </w:p>
          <w:p w:rsidR="004C1C80" w:rsidRDefault="004C1C80" w:rsidP="00422EA0">
            <w:pPr>
              <w:pStyle w:val="TableParagraph"/>
              <w:spacing w:before="9" w:line="242" w:lineRule="auto"/>
              <w:ind w:left="123" w:right="870"/>
              <w:rPr>
                <w:sz w:val="24"/>
              </w:rPr>
            </w:pPr>
            <w:r>
              <w:rPr>
                <w:sz w:val="24"/>
              </w:rPr>
              <w:t xml:space="preserve">CPMK-5 : </w:t>
            </w:r>
            <w:r w:rsidR="00422EA0">
              <w:t>Mahasiswa memahami pentingnya pengelolaan sumber daya air yang berkelanjutan dan dampak pencemaran</w:t>
            </w:r>
          </w:p>
          <w:p w:rsidR="004C1C80" w:rsidRDefault="004C1C80" w:rsidP="00422EA0">
            <w:pPr>
              <w:pStyle w:val="TableParagraph"/>
              <w:spacing w:before="7" w:line="242" w:lineRule="auto"/>
              <w:ind w:left="123" w:right="586"/>
              <w:rPr>
                <w:sz w:val="24"/>
              </w:rPr>
            </w:pPr>
            <w:r>
              <w:rPr>
                <w:sz w:val="24"/>
              </w:rPr>
              <w:t>CPMK-6 :</w:t>
            </w:r>
            <w:r w:rsidR="00422EA0">
              <w:rPr>
                <w:sz w:val="24"/>
              </w:rPr>
              <w:t xml:space="preserve"> </w:t>
            </w:r>
            <w:r w:rsidR="00422EA0">
              <w:t>Mahasiswa mampu menyampaikan hasil penelitian secara jelas dan sistematis, baik secara lisan maupun tulisan</w:t>
            </w:r>
          </w:p>
        </w:tc>
      </w:tr>
      <w:tr w:rsidR="004C1C80" w:rsidTr="00C30D95">
        <w:trPr>
          <w:gridAfter w:val="3"/>
          <w:wAfter w:w="16494" w:type="dxa"/>
          <w:trHeight w:val="1934"/>
        </w:trPr>
        <w:tc>
          <w:tcPr>
            <w:tcW w:w="3259" w:type="dxa"/>
          </w:tcPr>
          <w:p w:rsidR="004C1C80" w:rsidRDefault="004C1C80" w:rsidP="00C30D95">
            <w:pPr>
              <w:pStyle w:val="TableParagraph"/>
              <w:spacing w:before="9" w:line="237" w:lineRule="auto"/>
              <w:ind w:left="119"/>
              <w:rPr>
                <w:sz w:val="24"/>
              </w:rPr>
            </w:pPr>
            <w:r>
              <w:rPr>
                <w:sz w:val="24"/>
              </w:rPr>
              <w:t xml:space="preserve"> Bahan Kajian/Materi Pembelajaran</w:t>
            </w:r>
          </w:p>
        </w:tc>
        <w:tc>
          <w:tcPr>
            <w:tcW w:w="11777" w:type="dxa"/>
            <w:gridSpan w:val="6"/>
          </w:tcPr>
          <w:p w:rsidR="004C1C80" w:rsidRPr="004C1C80" w:rsidRDefault="004C1C80" w:rsidP="004C1C80">
            <w:pPr>
              <w:pStyle w:val="TableParagraph"/>
              <w:spacing w:before="7" w:line="242" w:lineRule="auto"/>
              <w:ind w:left="123" w:right="3611"/>
              <w:rPr>
                <w:sz w:val="24"/>
              </w:rPr>
            </w:pPr>
            <w:r w:rsidRPr="004C1C80">
              <w:rPr>
                <w:sz w:val="24"/>
              </w:rPr>
              <w:t>1. Residu klorin</w:t>
            </w:r>
          </w:p>
          <w:p w:rsidR="004C1C80" w:rsidRPr="004C1C80" w:rsidRDefault="004C1C80" w:rsidP="004C1C80">
            <w:pPr>
              <w:pStyle w:val="TableParagraph"/>
              <w:spacing w:before="7" w:line="242" w:lineRule="auto"/>
              <w:ind w:left="123" w:right="3611"/>
              <w:rPr>
                <w:sz w:val="24"/>
              </w:rPr>
            </w:pPr>
            <w:r w:rsidRPr="004C1C80">
              <w:rPr>
                <w:sz w:val="24"/>
              </w:rPr>
              <w:t>2. Penetapan Kadar Klorida</w:t>
            </w:r>
          </w:p>
          <w:p w:rsidR="004C1C80" w:rsidRPr="004C1C80" w:rsidRDefault="004C1C80" w:rsidP="004C1C80">
            <w:pPr>
              <w:pStyle w:val="TableParagraph"/>
              <w:spacing w:before="7" w:line="242" w:lineRule="auto"/>
              <w:ind w:left="123" w:right="3611"/>
              <w:rPr>
                <w:sz w:val="24"/>
              </w:rPr>
            </w:pPr>
            <w:r w:rsidRPr="004C1C80">
              <w:rPr>
                <w:sz w:val="24"/>
              </w:rPr>
              <w:t>3. Penetapan Kesadahan Total</w:t>
            </w:r>
          </w:p>
          <w:p w:rsidR="004C1C80" w:rsidRPr="004C1C80" w:rsidRDefault="004C1C80" w:rsidP="004C1C80">
            <w:pPr>
              <w:pStyle w:val="TableParagraph"/>
              <w:spacing w:before="7" w:line="242" w:lineRule="auto"/>
              <w:ind w:left="123" w:right="3611"/>
              <w:rPr>
                <w:sz w:val="24"/>
              </w:rPr>
            </w:pPr>
            <w:r w:rsidRPr="004C1C80">
              <w:rPr>
                <w:sz w:val="24"/>
              </w:rPr>
              <w:t>4.  Penetapan Zat Organik(KMnO4)</w:t>
            </w:r>
          </w:p>
          <w:p w:rsidR="004C1C80" w:rsidRPr="004C1C80" w:rsidRDefault="004C1C80" w:rsidP="004C1C80">
            <w:pPr>
              <w:pStyle w:val="TableParagraph"/>
              <w:spacing w:before="7" w:line="242" w:lineRule="auto"/>
              <w:ind w:left="123" w:right="3611"/>
              <w:rPr>
                <w:sz w:val="24"/>
              </w:rPr>
            </w:pPr>
            <w:r w:rsidRPr="004C1C80">
              <w:rPr>
                <w:sz w:val="24"/>
              </w:rPr>
              <w:t>5. Analisa</w:t>
            </w:r>
            <w:r w:rsidR="009F0230">
              <w:rPr>
                <w:sz w:val="24"/>
              </w:rPr>
              <w:t xml:space="preserve"> </w:t>
            </w:r>
            <w:r w:rsidRPr="004C1C80">
              <w:rPr>
                <w:sz w:val="24"/>
              </w:rPr>
              <w:t>Kadar Sulfida</w:t>
            </w:r>
          </w:p>
          <w:p w:rsidR="004C1C80" w:rsidRPr="004C1C80" w:rsidRDefault="004C1C80" w:rsidP="004C1C80">
            <w:pPr>
              <w:pStyle w:val="TableParagraph"/>
              <w:spacing w:before="7" w:line="242" w:lineRule="auto"/>
              <w:ind w:left="123" w:right="3611"/>
              <w:rPr>
                <w:sz w:val="24"/>
              </w:rPr>
            </w:pPr>
            <w:r w:rsidRPr="004C1C80">
              <w:rPr>
                <w:sz w:val="24"/>
              </w:rPr>
              <w:t>6.  Penetapan Kadar Oksigen Terlarut (DissolvedOxygen)</w:t>
            </w:r>
          </w:p>
          <w:p w:rsidR="004C1C80" w:rsidRPr="004C1C80" w:rsidRDefault="004C1C80" w:rsidP="004C1C80">
            <w:pPr>
              <w:pStyle w:val="TableParagraph"/>
              <w:spacing w:before="7" w:line="242" w:lineRule="auto"/>
              <w:ind w:left="123" w:right="3611"/>
              <w:rPr>
                <w:sz w:val="24"/>
              </w:rPr>
            </w:pPr>
            <w:r w:rsidRPr="004C1C80">
              <w:rPr>
                <w:sz w:val="24"/>
              </w:rPr>
              <w:t>7. Penentuan Kadar Biological Oxygen Demand (BOD)</w:t>
            </w:r>
          </w:p>
          <w:p w:rsidR="004C1C80" w:rsidRDefault="004C1C80" w:rsidP="004C1C80">
            <w:pPr>
              <w:pStyle w:val="TableParagraph"/>
              <w:spacing w:before="7" w:line="242" w:lineRule="auto"/>
              <w:ind w:left="123" w:right="3611"/>
              <w:rPr>
                <w:sz w:val="24"/>
              </w:rPr>
            </w:pPr>
            <w:r w:rsidRPr="004C1C80">
              <w:rPr>
                <w:sz w:val="24"/>
              </w:rPr>
              <w:t>8. Penentuan Kadar Chemical Oxygen Demand (COD)</w:t>
            </w:r>
          </w:p>
          <w:p w:rsidR="00265A6C" w:rsidRPr="004C1C80" w:rsidRDefault="00265A6C" w:rsidP="004C1C80">
            <w:pPr>
              <w:pStyle w:val="TableParagraph"/>
              <w:spacing w:before="7" w:line="242" w:lineRule="auto"/>
              <w:ind w:left="123" w:right="3611"/>
              <w:rPr>
                <w:sz w:val="24"/>
              </w:rPr>
            </w:pPr>
            <w:r>
              <w:rPr>
                <w:sz w:val="24"/>
              </w:rPr>
              <w:t xml:space="preserve">9. </w:t>
            </w:r>
            <w:r w:rsidR="009F0230">
              <w:rPr>
                <w:sz w:val="24"/>
              </w:rPr>
              <w:t xml:space="preserve">Penentuan kadar </w:t>
            </w:r>
            <w:r w:rsidR="002C1F24">
              <w:rPr>
                <w:sz w:val="24"/>
              </w:rPr>
              <w:t>Total Dissolved Solid (TDS)</w:t>
            </w:r>
          </w:p>
          <w:p w:rsidR="004C1C80" w:rsidRPr="004C1C80" w:rsidRDefault="002C1F24" w:rsidP="004C1C80">
            <w:pPr>
              <w:pStyle w:val="TableParagraph"/>
              <w:spacing w:before="7" w:line="242" w:lineRule="auto"/>
              <w:ind w:left="123" w:right="3611"/>
              <w:rPr>
                <w:sz w:val="24"/>
              </w:rPr>
            </w:pPr>
            <w:r>
              <w:rPr>
                <w:sz w:val="24"/>
              </w:rPr>
              <w:t>10</w:t>
            </w:r>
            <w:r w:rsidR="004C1C80" w:rsidRPr="004C1C80">
              <w:rPr>
                <w:sz w:val="24"/>
              </w:rPr>
              <w:t>.</w:t>
            </w:r>
            <w:r w:rsidR="0032475D">
              <w:rPr>
                <w:sz w:val="24"/>
              </w:rPr>
              <w:t xml:space="preserve"> </w:t>
            </w:r>
            <w:r w:rsidR="004C1C80" w:rsidRPr="004C1C80">
              <w:rPr>
                <w:sz w:val="24"/>
              </w:rPr>
              <w:t xml:space="preserve">Penentuan Kadar Besi (Fe) Secara Spektrofotometri Serapan Atom </w:t>
            </w:r>
          </w:p>
          <w:p w:rsidR="004C1C80" w:rsidRPr="004C1C80" w:rsidRDefault="002C1F24" w:rsidP="004C1C80">
            <w:pPr>
              <w:pStyle w:val="TableParagraph"/>
              <w:spacing w:before="7" w:line="242" w:lineRule="auto"/>
              <w:ind w:left="123" w:right="3611"/>
              <w:rPr>
                <w:sz w:val="24"/>
              </w:rPr>
            </w:pPr>
            <w:r>
              <w:rPr>
                <w:sz w:val="24"/>
              </w:rPr>
              <w:t>11</w:t>
            </w:r>
            <w:r w:rsidR="004C1C80" w:rsidRPr="004C1C80">
              <w:rPr>
                <w:sz w:val="24"/>
              </w:rPr>
              <w:t>. Penentuan Kadar Sulfat</w:t>
            </w:r>
          </w:p>
          <w:p w:rsidR="004C1C80" w:rsidRPr="004C1C80" w:rsidRDefault="002C1F24" w:rsidP="004C1C80">
            <w:pPr>
              <w:pStyle w:val="TableParagraph"/>
              <w:spacing w:before="7" w:line="242" w:lineRule="auto"/>
              <w:ind w:left="123" w:right="3611"/>
              <w:rPr>
                <w:sz w:val="24"/>
              </w:rPr>
            </w:pPr>
            <w:r>
              <w:rPr>
                <w:sz w:val="24"/>
              </w:rPr>
              <w:t>12</w:t>
            </w:r>
            <w:r w:rsidR="004C1C80" w:rsidRPr="004C1C80">
              <w:rPr>
                <w:sz w:val="24"/>
              </w:rPr>
              <w:t>. Penentuan Kadar Amoniak</w:t>
            </w:r>
          </w:p>
          <w:p w:rsidR="004C1C80" w:rsidRPr="004C1C80" w:rsidRDefault="002C1F24" w:rsidP="004C1C80">
            <w:pPr>
              <w:pStyle w:val="TableParagraph"/>
              <w:spacing w:before="7" w:line="242" w:lineRule="auto"/>
              <w:ind w:left="123" w:right="3611"/>
              <w:rPr>
                <w:sz w:val="24"/>
              </w:rPr>
            </w:pPr>
            <w:r>
              <w:rPr>
                <w:sz w:val="24"/>
              </w:rPr>
              <w:t>13</w:t>
            </w:r>
            <w:r w:rsidR="004C1C80" w:rsidRPr="004C1C80">
              <w:rPr>
                <w:sz w:val="24"/>
              </w:rPr>
              <w:t>. Penentuan Kadar Mangan (Mn)</w:t>
            </w:r>
          </w:p>
          <w:p w:rsidR="004C1C80" w:rsidRDefault="002C1F24" w:rsidP="004C1C80">
            <w:pPr>
              <w:pStyle w:val="TableParagraph"/>
              <w:spacing w:before="7" w:line="242" w:lineRule="auto"/>
              <w:ind w:left="123" w:right="3611"/>
              <w:rPr>
                <w:sz w:val="24"/>
              </w:rPr>
            </w:pPr>
            <w:r>
              <w:rPr>
                <w:sz w:val="24"/>
              </w:rPr>
              <w:t>14</w:t>
            </w:r>
            <w:r w:rsidR="004C1C80" w:rsidRPr="004C1C80">
              <w:rPr>
                <w:sz w:val="24"/>
              </w:rPr>
              <w:t>. Penentuan Kadar Logam Berat Arsen</w:t>
            </w:r>
          </w:p>
          <w:p w:rsidR="004C1C80" w:rsidRDefault="004C1C80" w:rsidP="004C1C80">
            <w:pPr>
              <w:pStyle w:val="TableParagraph"/>
              <w:spacing w:before="7" w:line="242" w:lineRule="auto"/>
              <w:ind w:left="123" w:right="3611"/>
              <w:rPr>
                <w:sz w:val="24"/>
              </w:rPr>
            </w:pPr>
          </w:p>
        </w:tc>
      </w:tr>
      <w:tr w:rsidR="004C1C80" w:rsidTr="005B70BF">
        <w:trPr>
          <w:gridAfter w:val="3"/>
          <w:wAfter w:w="16494" w:type="dxa"/>
          <w:trHeight w:val="985"/>
        </w:trPr>
        <w:tc>
          <w:tcPr>
            <w:tcW w:w="3259" w:type="dxa"/>
          </w:tcPr>
          <w:p w:rsidR="004C1C80" w:rsidRDefault="004C1C80" w:rsidP="00C30D95">
            <w:pPr>
              <w:pStyle w:val="TableParagraph"/>
              <w:spacing w:before="9" w:line="237" w:lineRule="auto"/>
              <w:ind w:left="119"/>
              <w:rPr>
                <w:sz w:val="24"/>
              </w:rPr>
            </w:pPr>
            <w:r>
              <w:rPr>
                <w:sz w:val="24"/>
              </w:rPr>
              <w:lastRenderedPageBreak/>
              <w:t>Daftar Referensi</w:t>
            </w:r>
          </w:p>
        </w:tc>
        <w:tc>
          <w:tcPr>
            <w:tcW w:w="11777" w:type="dxa"/>
            <w:gridSpan w:val="6"/>
          </w:tcPr>
          <w:p w:rsidR="005B70BF" w:rsidRDefault="004C1C80" w:rsidP="00C30D95">
            <w:pPr>
              <w:pStyle w:val="TableParagraph"/>
              <w:spacing w:before="7" w:line="242" w:lineRule="auto"/>
              <w:ind w:left="123" w:right="3611"/>
              <w:rPr>
                <w:sz w:val="24"/>
              </w:rPr>
            </w:pPr>
            <w:r>
              <w:rPr>
                <w:sz w:val="24"/>
              </w:rPr>
              <w:t>1.</w:t>
            </w:r>
            <w:r w:rsidR="005B70BF">
              <w:rPr>
                <w:sz w:val="24"/>
              </w:rPr>
              <w:t>Jenny.Gervacia.R.2023. Modul Kmia Air.Poltekkes Kemenkes Pontianak</w:t>
            </w:r>
          </w:p>
          <w:p w:rsidR="004C1C80" w:rsidRDefault="005B70BF" w:rsidP="005B70BF">
            <w:pPr>
              <w:pStyle w:val="TableParagraph"/>
              <w:spacing w:before="7" w:line="242" w:lineRule="auto"/>
              <w:ind w:left="123" w:right="2004"/>
              <w:rPr>
                <w:sz w:val="24"/>
              </w:rPr>
            </w:pPr>
            <w:r>
              <w:rPr>
                <w:sz w:val="24"/>
              </w:rPr>
              <w:t xml:space="preserve">2. </w:t>
            </w:r>
            <w:r w:rsidR="000B32B8">
              <w:rPr>
                <w:sz w:val="24"/>
              </w:rPr>
              <w:t xml:space="preserve"> </w:t>
            </w:r>
            <w:r>
              <w:rPr>
                <w:sz w:val="24"/>
              </w:rPr>
              <w:t xml:space="preserve">Maika,Hendri Dkk. 2023. </w:t>
            </w:r>
            <w:r w:rsidRPr="005B70BF">
              <w:rPr>
                <w:i/>
                <w:sz w:val="24"/>
              </w:rPr>
              <w:t>Analisis Kualitas Lingkungan</w:t>
            </w:r>
            <w:r>
              <w:rPr>
                <w:sz w:val="24"/>
              </w:rPr>
              <w:t>. Get Press Indonesia. Sumatra Barat.</w:t>
            </w:r>
          </w:p>
          <w:p w:rsidR="001237EB" w:rsidRDefault="001237EB" w:rsidP="005B70BF">
            <w:pPr>
              <w:pStyle w:val="TableParagraph"/>
              <w:spacing w:before="7" w:line="242" w:lineRule="auto"/>
              <w:ind w:left="123" w:right="2004"/>
              <w:rPr>
                <w:sz w:val="24"/>
              </w:rPr>
            </w:pPr>
          </w:p>
          <w:p w:rsidR="005B70BF" w:rsidRDefault="005B70BF" w:rsidP="005B70BF">
            <w:pPr>
              <w:pStyle w:val="TableParagraph"/>
              <w:spacing w:before="7" w:line="242" w:lineRule="auto"/>
              <w:ind w:left="123" w:right="2287"/>
              <w:rPr>
                <w:sz w:val="24"/>
              </w:rPr>
            </w:pPr>
          </w:p>
        </w:tc>
      </w:tr>
      <w:tr w:rsidR="004C1C80" w:rsidTr="00897FC8">
        <w:trPr>
          <w:trHeight w:val="973"/>
        </w:trPr>
        <w:tc>
          <w:tcPr>
            <w:tcW w:w="3259" w:type="dxa"/>
          </w:tcPr>
          <w:p w:rsidR="004C1C80" w:rsidRDefault="004C1C80" w:rsidP="00C30D95">
            <w:pPr>
              <w:pStyle w:val="TableParagraph"/>
              <w:spacing w:before="9" w:line="237" w:lineRule="auto"/>
              <w:ind w:left="119"/>
              <w:rPr>
                <w:sz w:val="24"/>
              </w:rPr>
            </w:pPr>
            <w:r>
              <w:rPr>
                <w:sz w:val="24"/>
              </w:rPr>
              <w:t>Nama Dosen Pengampu</w:t>
            </w:r>
          </w:p>
        </w:tc>
        <w:tc>
          <w:tcPr>
            <w:tcW w:w="11777" w:type="dxa"/>
            <w:gridSpan w:val="6"/>
          </w:tcPr>
          <w:p w:rsidR="00082F24" w:rsidRDefault="00A66EE5" w:rsidP="00897FC8">
            <w:pPr>
              <w:pStyle w:val="TableParagraph"/>
              <w:spacing w:before="7" w:line="242" w:lineRule="auto"/>
              <w:ind w:left="123" w:right="3611"/>
              <w:rPr>
                <w:sz w:val="24"/>
              </w:rPr>
            </w:pPr>
            <w:r>
              <w:rPr>
                <w:sz w:val="24"/>
              </w:rPr>
              <w:t xml:space="preserve">1. </w:t>
            </w:r>
            <w:r w:rsidR="00897FC8" w:rsidRPr="00897FC8">
              <w:rPr>
                <w:color w:val="000000"/>
              </w:rPr>
              <w:t>Bunga Mari Sembiring, S.Si., M.K.M</w:t>
            </w:r>
          </w:p>
        </w:tc>
        <w:tc>
          <w:tcPr>
            <w:tcW w:w="5498" w:type="dxa"/>
          </w:tcPr>
          <w:p w:rsidR="004C1C80" w:rsidRDefault="004C1C80" w:rsidP="00C30D95">
            <w:r>
              <w:rPr>
                <w:spacing w:val="-2"/>
                <w:sz w:val="24"/>
              </w:rPr>
              <w:t>Otorisasi</w:t>
            </w:r>
          </w:p>
        </w:tc>
        <w:tc>
          <w:tcPr>
            <w:tcW w:w="5498" w:type="dxa"/>
          </w:tcPr>
          <w:p w:rsidR="004C1C80" w:rsidRDefault="004C1C80" w:rsidP="00C30D95">
            <w:pPr>
              <w:pStyle w:val="TableParagraph"/>
              <w:spacing w:before="15"/>
              <w:ind w:left="71"/>
              <w:rPr>
                <w:sz w:val="24"/>
              </w:rPr>
            </w:pPr>
            <w:r>
              <w:rPr>
                <w:sz w:val="24"/>
              </w:rPr>
              <w:t>Ketua</w:t>
            </w:r>
            <w:r>
              <w:rPr>
                <w:spacing w:val="3"/>
                <w:sz w:val="24"/>
              </w:rPr>
              <w:t xml:space="preserve"> </w:t>
            </w:r>
            <w:r>
              <w:rPr>
                <w:sz w:val="24"/>
              </w:rPr>
              <w:t>Program</w:t>
            </w:r>
            <w:r>
              <w:rPr>
                <w:spacing w:val="2"/>
                <w:sz w:val="24"/>
              </w:rPr>
              <w:t xml:space="preserve"> </w:t>
            </w:r>
            <w:r>
              <w:rPr>
                <w:sz w:val="24"/>
              </w:rPr>
              <w:t>Studi</w:t>
            </w:r>
            <w:r>
              <w:rPr>
                <w:spacing w:val="-2"/>
                <w:sz w:val="24"/>
              </w:rPr>
              <w:t xml:space="preserve"> </w:t>
            </w:r>
          </w:p>
          <w:p w:rsidR="004C1C80" w:rsidRDefault="004C1C80" w:rsidP="00C30D95">
            <w:pPr>
              <w:pStyle w:val="TableParagraph"/>
              <w:ind w:left="0"/>
              <w:rPr>
                <w:b/>
                <w:sz w:val="24"/>
              </w:rPr>
            </w:pPr>
          </w:p>
          <w:p w:rsidR="004C1C80" w:rsidRDefault="004C1C80" w:rsidP="00C30D95">
            <w:pPr>
              <w:pStyle w:val="TableParagraph"/>
              <w:ind w:left="0"/>
              <w:rPr>
                <w:b/>
                <w:sz w:val="24"/>
              </w:rPr>
            </w:pPr>
          </w:p>
          <w:p w:rsidR="004C1C80" w:rsidRDefault="004C1C80" w:rsidP="00C30D95">
            <w:pPr>
              <w:pStyle w:val="TableParagraph"/>
              <w:ind w:left="0"/>
              <w:rPr>
                <w:b/>
                <w:sz w:val="24"/>
              </w:rPr>
            </w:pPr>
          </w:p>
          <w:p w:rsidR="004C1C80" w:rsidRDefault="004C1C80" w:rsidP="00C30D95">
            <w:pPr>
              <w:pStyle w:val="TableParagraph"/>
              <w:ind w:left="71" w:right="1143"/>
              <w:rPr>
                <w:sz w:val="24"/>
              </w:rPr>
            </w:pPr>
            <w:r>
              <w:rPr>
                <w:sz w:val="24"/>
              </w:rPr>
              <w:t>dr.</w:t>
            </w:r>
            <w:r>
              <w:rPr>
                <w:spacing w:val="-15"/>
                <w:sz w:val="24"/>
              </w:rPr>
              <w:t xml:space="preserve"> </w:t>
            </w:r>
            <w:r>
              <w:rPr>
                <w:sz w:val="24"/>
              </w:rPr>
              <w:t>Amril Purba, M.Biomed, AIFO-K</w:t>
            </w:r>
          </w:p>
          <w:p w:rsidR="004C1C80" w:rsidRDefault="004C1C80" w:rsidP="00C30D95">
            <w:r>
              <w:rPr>
                <w:sz w:val="24"/>
              </w:rPr>
              <w:t xml:space="preserve">NIP. </w:t>
            </w:r>
            <w:r>
              <w:t>19730324 202310 1 001</w:t>
            </w:r>
          </w:p>
        </w:tc>
        <w:tc>
          <w:tcPr>
            <w:tcW w:w="5498" w:type="dxa"/>
          </w:tcPr>
          <w:p w:rsidR="004C1C80" w:rsidRDefault="004C1C80" w:rsidP="00C30D95">
            <w:pPr>
              <w:pStyle w:val="TableParagraph"/>
              <w:spacing w:before="15"/>
              <w:ind w:left="71"/>
              <w:rPr>
                <w:sz w:val="24"/>
              </w:rPr>
            </w:pPr>
            <w:r>
              <w:rPr>
                <w:sz w:val="24"/>
              </w:rPr>
              <w:t>Tim Pengembang Kurikulum</w:t>
            </w:r>
          </w:p>
          <w:p w:rsidR="004C1C80" w:rsidRDefault="004C1C80" w:rsidP="00C30D95">
            <w:pPr>
              <w:pStyle w:val="TableParagraph"/>
              <w:ind w:left="0"/>
              <w:rPr>
                <w:b/>
                <w:sz w:val="24"/>
              </w:rPr>
            </w:pPr>
          </w:p>
          <w:p w:rsidR="004C1C80" w:rsidRDefault="004C1C80" w:rsidP="00C30D95">
            <w:pPr>
              <w:pStyle w:val="TableParagraph"/>
              <w:ind w:left="0"/>
              <w:rPr>
                <w:b/>
                <w:sz w:val="24"/>
              </w:rPr>
            </w:pPr>
          </w:p>
          <w:p w:rsidR="004C1C80" w:rsidRDefault="004C1C80" w:rsidP="00C30D95">
            <w:pPr>
              <w:pStyle w:val="TableParagraph"/>
              <w:ind w:left="0"/>
              <w:rPr>
                <w:b/>
                <w:sz w:val="24"/>
              </w:rPr>
            </w:pPr>
          </w:p>
          <w:p w:rsidR="004C1C80" w:rsidRPr="00426153" w:rsidRDefault="004C1C80" w:rsidP="00C30D95">
            <w:pPr>
              <w:pStyle w:val="TableParagraph"/>
              <w:ind w:left="71" w:right="3175"/>
              <w:rPr>
                <w:color w:val="FF0000"/>
                <w:sz w:val="24"/>
              </w:rPr>
            </w:pPr>
            <w:r w:rsidRPr="00426153">
              <w:rPr>
                <w:color w:val="FF0000"/>
                <w:sz w:val="24"/>
              </w:rPr>
              <w:t>dr</w:t>
            </w:r>
          </w:p>
          <w:p w:rsidR="004C1C80" w:rsidRDefault="004C1C80" w:rsidP="00C30D95">
            <w:r>
              <w:rPr>
                <w:sz w:val="24"/>
              </w:rPr>
              <w:t xml:space="preserve"> NIP. 197811212001122002</w:t>
            </w:r>
          </w:p>
        </w:tc>
      </w:tr>
      <w:tr w:rsidR="004C1C80" w:rsidTr="00C30D95">
        <w:trPr>
          <w:gridAfter w:val="3"/>
          <w:wAfter w:w="16492" w:type="dxa"/>
          <w:trHeight w:val="1950"/>
        </w:trPr>
        <w:tc>
          <w:tcPr>
            <w:tcW w:w="3260" w:type="dxa"/>
          </w:tcPr>
          <w:p w:rsidR="004C1C80" w:rsidRDefault="004C1C80" w:rsidP="00C30D95">
            <w:pPr>
              <w:pStyle w:val="TableParagraph"/>
              <w:spacing w:before="15"/>
              <w:ind w:left="67"/>
              <w:rPr>
                <w:sz w:val="24"/>
              </w:rPr>
            </w:pPr>
            <w:r>
              <w:rPr>
                <w:spacing w:val="-2"/>
                <w:sz w:val="24"/>
              </w:rPr>
              <w:t>Otorisasi</w:t>
            </w:r>
          </w:p>
        </w:tc>
        <w:tc>
          <w:tcPr>
            <w:tcW w:w="5393" w:type="dxa"/>
            <w:gridSpan w:val="2"/>
          </w:tcPr>
          <w:p w:rsidR="004C1C80" w:rsidRDefault="004C1C80" w:rsidP="00C30D95">
            <w:pPr>
              <w:pStyle w:val="TableParagraph"/>
              <w:spacing w:before="15"/>
              <w:ind w:left="71"/>
              <w:rPr>
                <w:sz w:val="24"/>
              </w:rPr>
            </w:pPr>
            <w:r>
              <w:rPr>
                <w:sz w:val="24"/>
              </w:rPr>
              <w:t>Ketua</w:t>
            </w:r>
            <w:r>
              <w:rPr>
                <w:spacing w:val="3"/>
                <w:sz w:val="24"/>
              </w:rPr>
              <w:t xml:space="preserve"> </w:t>
            </w:r>
            <w:r>
              <w:rPr>
                <w:sz w:val="24"/>
              </w:rPr>
              <w:t>Program</w:t>
            </w:r>
            <w:r>
              <w:rPr>
                <w:spacing w:val="2"/>
                <w:sz w:val="24"/>
              </w:rPr>
              <w:t xml:space="preserve"> </w:t>
            </w:r>
            <w:r>
              <w:rPr>
                <w:sz w:val="24"/>
              </w:rPr>
              <w:t>Studi</w:t>
            </w:r>
            <w:r>
              <w:rPr>
                <w:spacing w:val="-2"/>
                <w:sz w:val="24"/>
              </w:rPr>
              <w:t xml:space="preserve"> </w:t>
            </w:r>
          </w:p>
          <w:p w:rsidR="004C1C80" w:rsidRDefault="004C1C80" w:rsidP="00C30D95">
            <w:pPr>
              <w:pStyle w:val="TableParagraph"/>
              <w:ind w:left="0"/>
              <w:rPr>
                <w:b/>
                <w:sz w:val="24"/>
              </w:rPr>
            </w:pPr>
          </w:p>
          <w:p w:rsidR="004C1C80" w:rsidRDefault="004F2DE4" w:rsidP="00C30D95">
            <w:pPr>
              <w:pStyle w:val="TableParagraph"/>
              <w:ind w:left="0"/>
              <w:rPr>
                <w:b/>
                <w:sz w:val="24"/>
              </w:rPr>
            </w:pPr>
            <w:r>
              <w:rPr>
                <w:noProof/>
                <w:lang w:val="en-US"/>
              </w:rPr>
              <w:drawing>
                <wp:inline distT="0" distB="0" distL="0" distR="0" wp14:anchorId="18873217" wp14:editId="1599669D">
                  <wp:extent cx="1647825" cy="3905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6">
                            <a:extLst>
                              <a:ext uri="{BEBA8EAE-BF5A-486C-A8C5-ECC9F3942E4B}">
                                <a14:imgProps xmlns:a14="http://schemas.microsoft.com/office/drawing/2010/main">
                                  <a14:imgLayer r:embed="rId7">
                                    <a14:imgEffect>
                                      <a14:backgroundRemoval t="52926" b="72871" l="40634" r="57111"/>
                                    </a14:imgEffect>
                                  </a14:imgLayer>
                                </a14:imgProps>
                              </a:ext>
                              <a:ext uri="{28A0092B-C50C-407E-A947-70E740481C1C}">
                                <a14:useLocalDpi xmlns:a14="http://schemas.microsoft.com/office/drawing/2010/main" val="0"/>
                              </a:ext>
                            </a:extLst>
                          </a:blip>
                          <a:srcRect l="38574" t="50433" r="40829" b="24636"/>
                          <a:stretch/>
                        </pic:blipFill>
                        <pic:spPr bwMode="auto">
                          <a:xfrm>
                            <a:off x="0" y="0"/>
                            <a:ext cx="1649095" cy="390826"/>
                          </a:xfrm>
                          <a:prstGeom prst="rect">
                            <a:avLst/>
                          </a:prstGeom>
                          <a:ln>
                            <a:noFill/>
                          </a:ln>
                          <a:extLst>
                            <a:ext uri="{53640926-AAD7-44D8-BBD7-CCE9431645EC}">
                              <a14:shadowObscured xmlns:a14="http://schemas.microsoft.com/office/drawing/2010/main"/>
                            </a:ext>
                          </a:extLst>
                        </pic:spPr>
                      </pic:pic>
                    </a:graphicData>
                  </a:graphic>
                </wp:inline>
              </w:drawing>
            </w:r>
          </w:p>
          <w:p w:rsidR="004C1C80" w:rsidRPr="004C1C80" w:rsidRDefault="004C1C80" w:rsidP="00C30D95">
            <w:pPr>
              <w:pStyle w:val="TableParagraph"/>
              <w:ind w:left="71" w:right="1143"/>
              <w:rPr>
                <w:sz w:val="24"/>
                <w:u w:val="single"/>
              </w:rPr>
            </w:pPr>
            <w:r w:rsidRPr="004C1C80">
              <w:rPr>
                <w:sz w:val="24"/>
                <w:u w:val="single"/>
              </w:rPr>
              <w:t>dr.</w:t>
            </w:r>
            <w:r w:rsidRPr="004C1C80">
              <w:rPr>
                <w:spacing w:val="-15"/>
                <w:sz w:val="24"/>
                <w:u w:val="single"/>
              </w:rPr>
              <w:t xml:space="preserve"> </w:t>
            </w:r>
            <w:r w:rsidRPr="004C1C80">
              <w:rPr>
                <w:sz w:val="24"/>
                <w:u w:val="single"/>
              </w:rPr>
              <w:t>Amril Purba, M.Biomed, AIFO-K</w:t>
            </w:r>
          </w:p>
          <w:p w:rsidR="004C1C80" w:rsidRDefault="004C1C80" w:rsidP="00C30D95">
            <w:pPr>
              <w:pStyle w:val="TableParagraph"/>
              <w:ind w:left="71" w:right="1805"/>
              <w:rPr>
                <w:sz w:val="24"/>
              </w:rPr>
            </w:pPr>
            <w:r>
              <w:rPr>
                <w:sz w:val="24"/>
              </w:rPr>
              <w:t xml:space="preserve">NIP. </w:t>
            </w:r>
            <w:r>
              <w:t>19730324 202310 1 001</w:t>
            </w:r>
          </w:p>
        </w:tc>
        <w:tc>
          <w:tcPr>
            <w:tcW w:w="6385" w:type="dxa"/>
            <w:gridSpan w:val="4"/>
          </w:tcPr>
          <w:p w:rsidR="004C1C80" w:rsidRDefault="004C1C80" w:rsidP="00C30D95">
            <w:pPr>
              <w:pStyle w:val="TableParagraph"/>
              <w:spacing w:before="15"/>
              <w:ind w:left="71"/>
              <w:rPr>
                <w:sz w:val="24"/>
              </w:rPr>
            </w:pPr>
            <w:r>
              <w:rPr>
                <w:sz w:val="24"/>
              </w:rPr>
              <w:t>Tim Pengembang Kurikulum</w:t>
            </w:r>
          </w:p>
          <w:p w:rsidR="004C1C80" w:rsidRDefault="004C1C80" w:rsidP="00C30D95">
            <w:pPr>
              <w:pStyle w:val="TableParagraph"/>
              <w:ind w:left="0"/>
              <w:rPr>
                <w:b/>
                <w:sz w:val="24"/>
              </w:rPr>
            </w:pPr>
          </w:p>
          <w:p w:rsidR="004C1C80" w:rsidRDefault="004F2DE4" w:rsidP="00C30D95">
            <w:pPr>
              <w:pStyle w:val="TableParagraph"/>
              <w:ind w:left="0"/>
              <w:rPr>
                <w:b/>
                <w:sz w:val="24"/>
              </w:rPr>
            </w:pPr>
            <w:r>
              <w:rPr>
                <w:noProof/>
                <w:lang w:val="en-US"/>
              </w:rPr>
              <w:drawing>
                <wp:inline distT="0" distB="0" distL="0" distR="0" wp14:anchorId="3BB87067" wp14:editId="2DBCEEC5">
                  <wp:extent cx="1198179" cy="53602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biLevel thresh="50000"/>
                          </a:blip>
                          <a:srcRect l="25988" t="15408" r="47671" b="39624"/>
                          <a:stretch/>
                        </pic:blipFill>
                        <pic:spPr bwMode="auto">
                          <a:xfrm>
                            <a:off x="0" y="0"/>
                            <a:ext cx="1197850" cy="53588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897FC8" w:rsidRPr="00C30792" w:rsidRDefault="00897FC8" w:rsidP="00897FC8">
            <w:pPr>
              <w:pStyle w:val="TableParagraph"/>
              <w:ind w:left="71" w:right="161"/>
              <w:rPr>
                <w:sz w:val="24"/>
                <w:u w:val="single"/>
              </w:rPr>
            </w:pPr>
            <w:r w:rsidRPr="00C30792">
              <w:rPr>
                <w:sz w:val="24"/>
                <w:u w:val="single"/>
              </w:rPr>
              <w:t>dr.Katarina Julike Sinulingga,</w:t>
            </w:r>
            <w:r>
              <w:rPr>
                <w:sz w:val="24"/>
                <w:u w:val="single"/>
              </w:rPr>
              <w:t xml:space="preserve"> M.Ked(Clinpath), </w:t>
            </w:r>
            <w:r w:rsidRPr="00C30792">
              <w:rPr>
                <w:sz w:val="24"/>
                <w:u w:val="single"/>
              </w:rPr>
              <w:t>Sp.PK</w:t>
            </w:r>
          </w:p>
          <w:p w:rsidR="004C1C80" w:rsidRDefault="00897FC8" w:rsidP="00897FC8">
            <w:pPr>
              <w:pStyle w:val="TableParagraph"/>
              <w:ind w:left="71" w:right="3175"/>
              <w:rPr>
                <w:sz w:val="24"/>
              </w:rPr>
            </w:pPr>
            <w:r>
              <w:rPr>
                <w:sz w:val="24"/>
              </w:rPr>
              <w:t xml:space="preserve"> NIP. 19850713 202307 2 001</w:t>
            </w:r>
          </w:p>
        </w:tc>
      </w:tr>
    </w:tbl>
    <w:p w:rsidR="004C1C80" w:rsidRDefault="004C1C80" w:rsidP="004C1C80">
      <w:pPr>
        <w:pStyle w:val="TableParagraph"/>
        <w:spacing w:line="242" w:lineRule="auto"/>
        <w:ind w:left="0"/>
        <w:sectPr w:rsidR="004C1C80" w:rsidSect="004C1C80">
          <w:pgSz w:w="16840" w:h="11920" w:orient="landscape"/>
          <w:pgMar w:top="1340" w:right="566" w:bottom="280" w:left="992" w:header="720" w:footer="720" w:gutter="0"/>
          <w:cols w:space="720"/>
        </w:sectPr>
      </w:pPr>
    </w:p>
    <w:p w:rsidR="004C1C80" w:rsidRDefault="004C1C80" w:rsidP="004C1C80">
      <w:pPr>
        <w:spacing w:before="118"/>
        <w:rPr>
          <w:b/>
          <w:sz w:val="24"/>
        </w:rPr>
      </w:pPr>
    </w:p>
    <w:p w:rsidR="004C1C80" w:rsidRDefault="004C1C80" w:rsidP="004C1C80">
      <w:pPr>
        <w:pStyle w:val="ListParagraph"/>
        <w:numPr>
          <w:ilvl w:val="0"/>
          <w:numId w:val="1"/>
        </w:numPr>
        <w:tabs>
          <w:tab w:val="left" w:pos="568"/>
        </w:tabs>
        <w:rPr>
          <w:b/>
          <w:sz w:val="24"/>
        </w:rPr>
      </w:pPr>
      <w:r>
        <w:rPr>
          <w:b/>
          <w:sz w:val="24"/>
        </w:rPr>
        <w:t>PROGRAM</w:t>
      </w:r>
      <w:r>
        <w:rPr>
          <w:b/>
          <w:spacing w:val="-8"/>
          <w:sz w:val="24"/>
        </w:rPr>
        <w:t xml:space="preserve"> </w:t>
      </w:r>
      <w:r>
        <w:rPr>
          <w:b/>
          <w:spacing w:val="-2"/>
          <w:sz w:val="24"/>
        </w:rPr>
        <w:t>PEMBELAJARAN</w:t>
      </w:r>
    </w:p>
    <w:p w:rsidR="004C1C80" w:rsidRDefault="004C1C80" w:rsidP="004C1C80">
      <w:pPr>
        <w:spacing w:before="5"/>
        <w:rPr>
          <w:b/>
          <w:sz w:val="10"/>
        </w:rPr>
      </w:pPr>
    </w:p>
    <w:tbl>
      <w:tblPr>
        <w:tblW w:w="14784"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9"/>
        <w:gridCol w:w="2435"/>
        <w:gridCol w:w="2552"/>
        <w:gridCol w:w="2141"/>
        <w:gridCol w:w="1701"/>
        <w:gridCol w:w="2410"/>
        <w:gridCol w:w="1407"/>
        <w:gridCol w:w="1129"/>
      </w:tblGrid>
      <w:tr w:rsidR="004C1C80" w:rsidTr="00897FC8">
        <w:trPr>
          <w:trHeight w:val="840"/>
        </w:trPr>
        <w:tc>
          <w:tcPr>
            <w:tcW w:w="1009" w:type="dxa"/>
          </w:tcPr>
          <w:p w:rsidR="004C1C80" w:rsidRDefault="004C1C80" w:rsidP="00C30D95">
            <w:pPr>
              <w:pStyle w:val="TableParagraph"/>
              <w:spacing w:before="16"/>
              <w:ind w:left="44" w:right="11"/>
              <w:jc w:val="center"/>
              <w:rPr>
                <w:spacing w:val="-4"/>
                <w:sz w:val="24"/>
              </w:rPr>
            </w:pPr>
            <w:r>
              <w:rPr>
                <w:spacing w:val="-4"/>
                <w:sz w:val="24"/>
              </w:rPr>
              <w:t>Minggu Ke/</w:t>
            </w:r>
          </w:p>
          <w:p w:rsidR="004C1C80" w:rsidRDefault="004C1C80" w:rsidP="00C30D95">
            <w:pPr>
              <w:pStyle w:val="TableParagraph"/>
              <w:spacing w:before="16"/>
              <w:ind w:left="44" w:right="11"/>
              <w:jc w:val="center"/>
              <w:rPr>
                <w:sz w:val="24"/>
              </w:rPr>
            </w:pPr>
            <w:r>
              <w:rPr>
                <w:spacing w:val="-4"/>
                <w:sz w:val="24"/>
              </w:rPr>
              <w:t>Waktu</w:t>
            </w:r>
          </w:p>
        </w:tc>
        <w:tc>
          <w:tcPr>
            <w:tcW w:w="2435" w:type="dxa"/>
            <w:tcBorders>
              <w:right w:val="single" w:sz="12" w:space="0" w:color="000000"/>
            </w:tcBorders>
          </w:tcPr>
          <w:p w:rsidR="004C1C80" w:rsidRDefault="004C1C80" w:rsidP="00C30D95">
            <w:pPr>
              <w:pStyle w:val="TableParagraph"/>
              <w:spacing w:before="16" w:line="242" w:lineRule="auto"/>
              <w:ind w:left="142" w:firstLine="320"/>
              <w:rPr>
                <w:sz w:val="24"/>
              </w:rPr>
            </w:pPr>
            <w:r>
              <w:rPr>
                <w:spacing w:val="-2"/>
                <w:sz w:val="24"/>
              </w:rPr>
              <w:t>Sub CPMK (Kemampuan akhir yang direncanakan)</w:t>
            </w:r>
          </w:p>
        </w:tc>
        <w:tc>
          <w:tcPr>
            <w:tcW w:w="2552" w:type="dxa"/>
            <w:tcBorders>
              <w:left w:val="single" w:sz="12" w:space="0" w:color="000000"/>
            </w:tcBorders>
          </w:tcPr>
          <w:p w:rsidR="004C1C80" w:rsidRDefault="004C1C80" w:rsidP="00C30D95">
            <w:pPr>
              <w:pStyle w:val="TableParagraph"/>
              <w:spacing w:before="16"/>
              <w:ind w:left="0"/>
              <w:rPr>
                <w:sz w:val="24"/>
              </w:rPr>
            </w:pPr>
            <w:r>
              <w:rPr>
                <w:sz w:val="24"/>
              </w:rPr>
              <w:t xml:space="preserve"> </w:t>
            </w:r>
          </w:p>
          <w:p w:rsidR="004C1C80" w:rsidRDefault="004C1C80" w:rsidP="00C30D95">
            <w:pPr>
              <w:pStyle w:val="TableParagraph"/>
              <w:spacing w:before="16"/>
              <w:ind w:left="0"/>
              <w:rPr>
                <w:sz w:val="24"/>
              </w:rPr>
            </w:pPr>
            <w:r>
              <w:rPr>
                <w:sz w:val="24"/>
              </w:rPr>
              <w:t xml:space="preserve">   Materi  </w:t>
            </w:r>
            <w:r>
              <w:rPr>
                <w:spacing w:val="-2"/>
                <w:sz w:val="24"/>
              </w:rPr>
              <w:t>pembelajaran</w:t>
            </w:r>
          </w:p>
        </w:tc>
        <w:tc>
          <w:tcPr>
            <w:tcW w:w="2141" w:type="dxa"/>
            <w:tcBorders>
              <w:right w:val="single" w:sz="12" w:space="0" w:color="000000"/>
            </w:tcBorders>
          </w:tcPr>
          <w:p w:rsidR="004C1C80" w:rsidRDefault="004C1C80" w:rsidP="00C30D95">
            <w:pPr>
              <w:pStyle w:val="TableParagraph"/>
              <w:spacing w:line="262" w:lineRule="exact"/>
              <w:ind w:left="163"/>
              <w:rPr>
                <w:sz w:val="24"/>
              </w:rPr>
            </w:pPr>
            <w:r>
              <w:rPr>
                <w:spacing w:val="-2"/>
                <w:sz w:val="24"/>
              </w:rPr>
              <w:t>Bentuk dan Metode Pembelajaran</w:t>
            </w:r>
          </w:p>
        </w:tc>
        <w:tc>
          <w:tcPr>
            <w:tcW w:w="1701" w:type="dxa"/>
            <w:tcBorders>
              <w:left w:val="single" w:sz="12" w:space="0" w:color="000000"/>
            </w:tcBorders>
          </w:tcPr>
          <w:p w:rsidR="004C1C80" w:rsidRDefault="004C1C80" w:rsidP="00C30D95">
            <w:pPr>
              <w:pStyle w:val="TableParagraph"/>
              <w:spacing w:line="262" w:lineRule="exact"/>
              <w:ind w:left="51"/>
              <w:jc w:val="center"/>
              <w:rPr>
                <w:sz w:val="24"/>
              </w:rPr>
            </w:pPr>
          </w:p>
          <w:p w:rsidR="004C1C80" w:rsidRDefault="004C1C80" w:rsidP="00C30D95">
            <w:pPr>
              <w:pStyle w:val="TableParagraph"/>
              <w:spacing w:line="262" w:lineRule="exact"/>
              <w:ind w:left="51"/>
              <w:jc w:val="center"/>
              <w:rPr>
                <w:sz w:val="24"/>
              </w:rPr>
            </w:pPr>
            <w:r>
              <w:rPr>
                <w:sz w:val="24"/>
              </w:rPr>
              <w:t>Estimasi Waktu</w:t>
            </w:r>
          </w:p>
        </w:tc>
        <w:tc>
          <w:tcPr>
            <w:tcW w:w="2410" w:type="dxa"/>
          </w:tcPr>
          <w:p w:rsidR="004C1C80" w:rsidRDefault="004C1C80" w:rsidP="00C30D95">
            <w:pPr>
              <w:pStyle w:val="TableParagraph"/>
              <w:spacing w:before="7"/>
              <w:ind w:left="0"/>
              <w:rPr>
                <w:b/>
                <w:sz w:val="24"/>
              </w:rPr>
            </w:pPr>
          </w:p>
          <w:p w:rsidR="004C1C80" w:rsidRDefault="004C1C80" w:rsidP="00C30D95">
            <w:pPr>
              <w:pStyle w:val="TableParagraph"/>
              <w:spacing w:before="1"/>
              <w:ind w:left="57"/>
              <w:jc w:val="center"/>
              <w:rPr>
                <w:sz w:val="24"/>
              </w:rPr>
            </w:pPr>
            <w:r>
              <w:rPr>
                <w:spacing w:val="-2"/>
                <w:sz w:val="24"/>
              </w:rPr>
              <w:t>Pengalaman Belajar Mahasiswa</w:t>
            </w:r>
          </w:p>
        </w:tc>
        <w:tc>
          <w:tcPr>
            <w:tcW w:w="1407" w:type="dxa"/>
          </w:tcPr>
          <w:p w:rsidR="004C1C80" w:rsidRDefault="004C1C80" w:rsidP="00C30D95">
            <w:pPr>
              <w:pStyle w:val="TableParagraph"/>
              <w:spacing w:before="7"/>
              <w:ind w:left="0"/>
              <w:rPr>
                <w:b/>
                <w:sz w:val="24"/>
              </w:rPr>
            </w:pPr>
          </w:p>
          <w:p w:rsidR="004C1C80" w:rsidRDefault="004C1C80" w:rsidP="00C30D95">
            <w:pPr>
              <w:pStyle w:val="TableParagraph"/>
              <w:spacing w:before="1"/>
              <w:ind w:left="54" w:right="14"/>
              <w:jc w:val="center"/>
              <w:rPr>
                <w:spacing w:val="-2"/>
                <w:sz w:val="24"/>
              </w:rPr>
            </w:pPr>
            <w:r>
              <w:rPr>
                <w:spacing w:val="-2"/>
                <w:sz w:val="24"/>
              </w:rPr>
              <w:t>Bobot</w:t>
            </w:r>
          </w:p>
          <w:p w:rsidR="004C1C80" w:rsidRDefault="004C1C80" w:rsidP="00C30D95">
            <w:pPr>
              <w:pStyle w:val="TableParagraph"/>
              <w:spacing w:before="1"/>
              <w:ind w:left="54" w:right="14"/>
              <w:jc w:val="center"/>
              <w:rPr>
                <w:sz w:val="24"/>
              </w:rPr>
            </w:pPr>
            <w:r>
              <w:rPr>
                <w:spacing w:val="-2"/>
                <w:sz w:val="24"/>
              </w:rPr>
              <w:t>Nilai</w:t>
            </w:r>
          </w:p>
        </w:tc>
        <w:tc>
          <w:tcPr>
            <w:tcW w:w="1129" w:type="dxa"/>
          </w:tcPr>
          <w:p w:rsidR="004C1C80" w:rsidRDefault="004C1C80" w:rsidP="00C30D95">
            <w:pPr>
              <w:pStyle w:val="TableParagraph"/>
              <w:spacing w:before="7"/>
              <w:ind w:left="0"/>
              <w:rPr>
                <w:b/>
                <w:sz w:val="24"/>
              </w:rPr>
            </w:pPr>
          </w:p>
          <w:p w:rsidR="004C1C80" w:rsidRDefault="004C1C80" w:rsidP="00C30D95">
            <w:pPr>
              <w:pStyle w:val="TableParagraph"/>
              <w:spacing w:before="1"/>
              <w:ind w:left="46"/>
              <w:jc w:val="center"/>
              <w:rPr>
                <w:sz w:val="24"/>
              </w:rPr>
            </w:pPr>
            <w:r>
              <w:rPr>
                <w:spacing w:val="-2"/>
                <w:sz w:val="24"/>
              </w:rPr>
              <w:t>Dosen</w:t>
            </w:r>
          </w:p>
        </w:tc>
      </w:tr>
      <w:tr w:rsidR="004C1C80" w:rsidTr="00897FC8">
        <w:trPr>
          <w:trHeight w:val="287"/>
        </w:trPr>
        <w:tc>
          <w:tcPr>
            <w:tcW w:w="1009" w:type="dxa"/>
            <w:tcBorders>
              <w:bottom w:val="single" w:sz="4" w:space="0" w:color="000000"/>
            </w:tcBorders>
          </w:tcPr>
          <w:p w:rsidR="004C1C80" w:rsidRDefault="004C1C80" w:rsidP="00C30D95">
            <w:pPr>
              <w:pStyle w:val="TableParagraph"/>
              <w:spacing w:line="268" w:lineRule="exact"/>
              <w:ind w:left="44"/>
              <w:jc w:val="center"/>
              <w:rPr>
                <w:sz w:val="24"/>
              </w:rPr>
            </w:pPr>
            <w:r>
              <w:rPr>
                <w:spacing w:val="-5"/>
                <w:sz w:val="24"/>
              </w:rPr>
              <w:t>(1)</w:t>
            </w:r>
          </w:p>
        </w:tc>
        <w:tc>
          <w:tcPr>
            <w:tcW w:w="2435" w:type="dxa"/>
            <w:tcBorders>
              <w:right w:val="single" w:sz="12" w:space="0" w:color="000000"/>
            </w:tcBorders>
          </w:tcPr>
          <w:p w:rsidR="004C1C80" w:rsidRDefault="004C1C80" w:rsidP="00C30D95">
            <w:pPr>
              <w:pStyle w:val="TableParagraph"/>
              <w:spacing w:line="268" w:lineRule="exact"/>
              <w:ind w:left="50"/>
              <w:jc w:val="center"/>
              <w:rPr>
                <w:sz w:val="24"/>
              </w:rPr>
            </w:pPr>
            <w:r>
              <w:rPr>
                <w:spacing w:val="-5"/>
                <w:sz w:val="24"/>
              </w:rPr>
              <w:t>(2)</w:t>
            </w:r>
          </w:p>
        </w:tc>
        <w:tc>
          <w:tcPr>
            <w:tcW w:w="2552" w:type="dxa"/>
            <w:tcBorders>
              <w:left w:val="single" w:sz="12" w:space="0" w:color="000000"/>
            </w:tcBorders>
          </w:tcPr>
          <w:p w:rsidR="004C1C80" w:rsidRDefault="004C1C80" w:rsidP="00C30D95">
            <w:pPr>
              <w:pStyle w:val="TableParagraph"/>
              <w:spacing w:line="268" w:lineRule="exact"/>
              <w:ind w:left="40"/>
              <w:jc w:val="center"/>
              <w:rPr>
                <w:sz w:val="24"/>
              </w:rPr>
            </w:pPr>
            <w:r>
              <w:rPr>
                <w:spacing w:val="-5"/>
                <w:sz w:val="24"/>
              </w:rPr>
              <w:t>(3)</w:t>
            </w:r>
          </w:p>
        </w:tc>
        <w:tc>
          <w:tcPr>
            <w:tcW w:w="2141" w:type="dxa"/>
            <w:tcBorders>
              <w:right w:val="single" w:sz="12" w:space="0" w:color="000000"/>
            </w:tcBorders>
          </w:tcPr>
          <w:p w:rsidR="004C1C80" w:rsidRDefault="004C1C80" w:rsidP="00C30D95">
            <w:pPr>
              <w:pStyle w:val="TableParagraph"/>
              <w:spacing w:line="268" w:lineRule="exact"/>
              <w:ind w:left="44"/>
              <w:jc w:val="center"/>
              <w:rPr>
                <w:sz w:val="24"/>
              </w:rPr>
            </w:pPr>
            <w:r>
              <w:rPr>
                <w:spacing w:val="-5"/>
                <w:sz w:val="24"/>
              </w:rPr>
              <w:t>(4)</w:t>
            </w:r>
          </w:p>
        </w:tc>
        <w:tc>
          <w:tcPr>
            <w:tcW w:w="1701" w:type="dxa"/>
            <w:tcBorders>
              <w:left w:val="single" w:sz="12" w:space="0" w:color="000000"/>
            </w:tcBorders>
          </w:tcPr>
          <w:p w:rsidR="004C1C80" w:rsidRDefault="004C1C80" w:rsidP="00C30D95">
            <w:pPr>
              <w:pStyle w:val="TableParagraph"/>
              <w:spacing w:line="268" w:lineRule="exact"/>
              <w:ind w:left="51" w:right="21"/>
              <w:jc w:val="center"/>
              <w:rPr>
                <w:sz w:val="24"/>
              </w:rPr>
            </w:pPr>
            <w:r>
              <w:rPr>
                <w:spacing w:val="-5"/>
                <w:sz w:val="24"/>
              </w:rPr>
              <w:t>(5)</w:t>
            </w:r>
          </w:p>
        </w:tc>
        <w:tc>
          <w:tcPr>
            <w:tcW w:w="2410" w:type="dxa"/>
          </w:tcPr>
          <w:p w:rsidR="004C1C80" w:rsidRDefault="004C1C80" w:rsidP="00C30D95">
            <w:pPr>
              <w:pStyle w:val="TableParagraph"/>
              <w:spacing w:line="268" w:lineRule="exact"/>
              <w:ind w:left="57" w:right="19"/>
              <w:jc w:val="center"/>
              <w:rPr>
                <w:sz w:val="24"/>
              </w:rPr>
            </w:pPr>
            <w:r>
              <w:rPr>
                <w:spacing w:val="-5"/>
                <w:sz w:val="24"/>
              </w:rPr>
              <w:t>(6)</w:t>
            </w:r>
          </w:p>
        </w:tc>
        <w:tc>
          <w:tcPr>
            <w:tcW w:w="1407" w:type="dxa"/>
          </w:tcPr>
          <w:p w:rsidR="004C1C80" w:rsidRDefault="004C1C80" w:rsidP="00C30D95">
            <w:pPr>
              <w:pStyle w:val="TableParagraph"/>
              <w:spacing w:line="268" w:lineRule="exact"/>
              <w:ind w:left="54"/>
              <w:jc w:val="center"/>
              <w:rPr>
                <w:sz w:val="24"/>
              </w:rPr>
            </w:pPr>
            <w:r>
              <w:rPr>
                <w:spacing w:val="-5"/>
                <w:sz w:val="24"/>
              </w:rPr>
              <w:t>(7)</w:t>
            </w:r>
          </w:p>
        </w:tc>
        <w:tc>
          <w:tcPr>
            <w:tcW w:w="1129" w:type="dxa"/>
          </w:tcPr>
          <w:p w:rsidR="004C1C80" w:rsidRDefault="004C1C80" w:rsidP="00C30D95">
            <w:pPr>
              <w:pStyle w:val="TableParagraph"/>
              <w:spacing w:line="268" w:lineRule="exact"/>
              <w:ind w:left="46" w:right="13"/>
              <w:jc w:val="center"/>
              <w:rPr>
                <w:sz w:val="24"/>
              </w:rPr>
            </w:pPr>
            <w:r>
              <w:rPr>
                <w:spacing w:val="-5"/>
                <w:sz w:val="24"/>
              </w:rPr>
              <w:t>(8)</w:t>
            </w:r>
          </w:p>
        </w:tc>
      </w:tr>
      <w:tr w:rsidR="004C1C80" w:rsidTr="00897FC8">
        <w:trPr>
          <w:trHeight w:val="1413"/>
        </w:trPr>
        <w:tc>
          <w:tcPr>
            <w:tcW w:w="1009" w:type="dxa"/>
            <w:tcBorders>
              <w:top w:val="single" w:sz="4" w:space="0" w:color="000000"/>
              <w:left w:val="single" w:sz="4" w:space="0" w:color="000000"/>
              <w:bottom w:val="single" w:sz="4" w:space="0" w:color="000000"/>
              <w:right w:val="single" w:sz="4" w:space="0" w:color="000000"/>
            </w:tcBorders>
          </w:tcPr>
          <w:p w:rsidR="004C1C80" w:rsidRDefault="004C1C80" w:rsidP="00C30D95">
            <w:pPr>
              <w:pStyle w:val="TableParagraph"/>
              <w:spacing w:before="16"/>
              <w:ind w:left="40"/>
              <w:jc w:val="center"/>
              <w:rPr>
                <w:sz w:val="24"/>
              </w:rPr>
            </w:pPr>
            <w:r>
              <w:rPr>
                <w:sz w:val="24"/>
              </w:rPr>
              <w:t>1</w:t>
            </w:r>
          </w:p>
        </w:tc>
        <w:tc>
          <w:tcPr>
            <w:tcW w:w="2435" w:type="dxa"/>
            <w:tcBorders>
              <w:right w:val="single" w:sz="12" w:space="0" w:color="000000"/>
            </w:tcBorders>
          </w:tcPr>
          <w:p w:rsidR="0038569B" w:rsidRPr="004C1C80" w:rsidRDefault="0038569B" w:rsidP="0038569B">
            <w:r>
              <w:t xml:space="preserve">Mahasiswa memahami mampu </w:t>
            </w:r>
            <w:r w:rsidRPr="004C1C80">
              <w:t>Residu klorin</w:t>
            </w:r>
          </w:p>
          <w:p w:rsidR="004C1C80" w:rsidRDefault="004C1C80" w:rsidP="00C30D95">
            <w:pPr>
              <w:pStyle w:val="TableParagraph"/>
              <w:spacing w:before="16"/>
              <w:ind w:left="80"/>
              <w:rPr>
                <w:sz w:val="24"/>
              </w:rPr>
            </w:pPr>
          </w:p>
        </w:tc>
        <w:tc>
          <w:tcPr>
            <w:tcW w:w="2552" w:type="dxa"/>
            <w:tcBorders>
              <w:left w:val="single" w:sz="12" w:space="0" w:color="000000"/>
            </w:tcBorders>
          </w:tcPr>
          <w:p w:rsidR="004C1C80" w:rsidRDefault="0038569B" w:rsidP="00C30D95">
            <w:pPr>
              <w:pStyle w:val="TableParagraph"/>
              <w:spacing w:before="16"/>
              <w:ind w:left="0"/>
              <w:rPr>
                <w:sz w:val="24"/>
              </w:rPr>
            </w:pPr>
            <w:r>
              <w:rPr>
                <w:sz w:val="24"/>
              </w:rPr>
              <w:t>1. Defenisi</w:t>
            </w:r>
          </w:p>
          <w:p w:rsidR="0038569B" w:rsidRDefault="0038569B" w:rsidP="00C30D95">
            <w:pPr>
              <w:pStyle w:val="TableParagraph"/>
              <w:spacing w:before="16"/>
              <w:ind w:left="0"/>
              <w:rPr>
                <w:sz w:val="24"/>
              </w:rPr>
            </w:pPr>
            <w:r>
              <w:rPr>
                <w:sz w:val="24"/>
              </w:rPr>
              <w:t xml:space="preserve">2. Tujuan </w:t>
            </w:r>
          </w:p>
          <w:p w:rsidR="00A65AE2" w:rsidRDefault="00A65AE2" w:rsidP="00C30D95">
            <w:pPr>
              <w:pStyle w:val="TableParagraph"/>
              <w:spacing w:before="16"/>
              <w:ind w:left="0"/>
              <w:rPr>
                <w:sz w:val="24"/>
              </w:rPr>
            </w:pPr>
            <w:r>
              <w:rPr>
                <w:sz w:val="24"/>
              </w:rPr>
              <w:t>3. Bentuk klorin dalam air</w:t>
            </w:r>
          </w:p>
          <w:p w:rsidR="00A65AE2" w:rsidRDefault="00A65AE2" w:rsidP="00C30D95">
            <w:pPr>
              <w:pStyle w:val="TableParagraph"/>
              <w:spacing w:before="16"/>
              <w:ind w:left="0"/>
              <w:rPr>
                <w:sz w:val="24"/>
              </w:rPr>
            </w:pPr>
            <w:r>
              <w:rPr>
                <w:sz w:val="24"/>
              </w:rPr>
              <w:t>4. Pemeriksaan klorin</w:t>
            </w:r>
          </w:p>
        </w:tc>
        <w:tc>
          <w:tcPr>
            <w:tcW w:w="2141" w:type="dxa"/>
            <w:tcBorders>
              <w:right w:val="single" w:sz="12" w:space="0" w:color="000000"/>
            </w:tcBorders>
          </w:tcPr>
          <w:p w:rsidR="004C1C80" w:rsidRDefault="0038569B" w:rsidP="00C30D95">
            <w:pPr>
              <w:pStyle w:val="TableParagraph"/>
              <w:spacing w:before="16" w:line="244"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38569B" w:rsidRDefault="0038569B" w:rsidP="0038569B">
            <w:pPr>
              <w:pStyle w:val="TableParagraph"/>
              <w:tabs>
                <w:tab w:val="left" w:pos="1704"/>
              </w:tabs>
              <w:spacing w:before="16" w:line="244" w:lineRule="auto"/>
              <w:ind w:left="186" w:right="193"/>
              <w:rPr>
                <w:sz w:val="24"/>
              </w:rPr>
            </w:pPr>
            <w:r>
              <w:rPr>
                <w:sz w:val="24"/>
              </w:rPr>
              <w:t>Teori</w:t>
            </w:r>
          </w:p>
          <w:p w:rsidR="0038569B" w:rsidRDefault="0038569B" w:rsidP="0038569B">
            <w:pPr>
              <w:pStyle w:val="TableParagraph"/>
              <w:tabs>
                <w:tab w:val="left" w:pos="1704"/>
              </w:tabs>
              <w:spacing w:before="16" w:line="244" w:lineRule="auto"/>
              <w:ind w:left="186" w:right="193"/>
              <w:rPr>
                <w:sz w:val="24"/>
              </w:rPr>
            </w:pPr>
            <w:r>
              <w:rPr>
                <w:sz w:val="24"/>
              </w:rPr>
              <w:t>1x 50</w:t>
            </w:r>
          </w:p>
          <w:p w:rsidR="0038569B" w:rsidRDefault="0038569B" w:rsidP="0038569B">
            <w:pPr>
              <w:pStyle w:val="TableParagraph"/>
              <w:tabs>
                <w:tab w:val="left" w:pos="1704"/>
              </w:tabs>
              <w:spacing w:before="16" w:line="244" w:lineRule="auto"/>
              <w:ind w:left="186" w:right="193"/>
              <w:rPr>
                <w:sz w:val="24"/>
              </w:rPr>
            </w:pPr>
          </w:p>
          <w:p w:rsidR="0038569B" w:rsidRDefault="0038569B" w:rsidP="0038569B">
            <w:pPr>
              <w:pStyle w:val="TableParagraph"/>
              <w:tabs>
                <w:tab w:val="left" w:pos="1704"/>
              </w:tabs>
              <w:spacing w:before="16" w:line="244" w:lineRule="auto"/>
              <w:ind w:left="186" w:right="193"/>
              <w:rPr>
                <w:sz w:val="24"/>
              </w:rPr>
            </w:pPr>
            <w:r>
              <w:rPr>
                <w:sz w:val="24"/>
              </w:rPr>
              <w:t>Praktikum</w:t>
            </w:r>
          </w:p>
          <w:p w:rsidR="004C1C80" w:rsidRDefault="0038569B" w:rsidP="0038569B">
            <w:pPr>
              <w:pStyle w:val="TableParagraph"/>
              <w:tabs>
                <w:tab w:val="left" w:pos="1704"/>
              </w:tabs>
              <w:spacing w:before="16" w:line="244" w:lineRule="auto"/>
              <w:ind w:left="186" w:right="193"/>
              <w:rPr>
                <w:sz w:val="24"/>
              </w:rPr>
            </w:pPr>
            <w:r>
              <w:rPr>
                <w:sz w:val="24"/>
              </w:rPr>
              <w:t>1x50</w:t>
            </w:r>
          </w:p>
        </w:tc>
        <w:tc>
          <w:tcPr>
            <w:tcW w:w="2410" w:type="dxa"/>
          </w:tcPr>
          <w:p w:rsidR="004C1C80" w:rsidRDefault="0038569B" w:rsidP="00877250">
            <w:pPr>
              <w:pStyle w:val="TableParagraph"/>
              <w:spacing w:before="24"/>
              <w:ind w:left="179" w:right="289"/>
              <w:rPr>
                <w:sz w:val="24"/>
              </w:rPr>
            </w:pPr>
            <w:r>
              <w:rPr>
                <w:sz w:val="24"/>
              </w:rPr>
              <w:t>-Mengkaji tentang residu klorin</w:t>
            </w:r>
          </w:p>
          <w:p w:rsidR="00877250" w:rsidRDefault="00877250" w:rsidP="00877250">
            <w:pPr>
              <w:pStyle w:val="TableParagraph"/>
              <w:spacing w:before="24"/>
              <w:ind w:left="179" w:right="289"/>
              <w:rPr>
                <w:sz w:val="24"/>
              </w:rPr>
            </w:pPr>
          </w:p>
          <w:p w:rsidR="00877250" w:rsidRDefault="00877250" w:rsidP="00877250">
            <w:pPr>
              <w:pStyle w:val="TableParagraph"/>
              <w:spacing w:before="24"/>
              <w:ind w:left="179" w:right="148"/>
              <w:rPr>
                <w:sz w:val="24"/>
              </w:rPr>
            </w:pPr>
            <w:r>
              <w:rPr>
                <w:sz w:val="24"/>
              </w:rPr>
              <w:t>-Membuat ringkasan hasil diskusi</w:t>
            </w:r>
          </w:p>
        </w:tc>
        <w:tc>
          <w:tcPr>
            <w:tcW w:w="1407" w:type="dxa"/>
          </w:tcPr>
          <w:p w:rsidR="004C1C80" w:rsidRDefault="0038569B" w:rsidP="00C30D95">
            <w:pPr>
              <w:pStyle w:val="TableParagraph"/>
              <w:spacing w:before="16"/>
              <w:ind w:left="54" w:right="1"/>
              <w:jc w:val="center"/>
              <w:rPr>
                <w:sz w:val="24"/>
              </w:rPr>
            </w:pPr>
            <w:r>
              <w:rPr>
                <w:sz w:val="24"/>
              </w:rPr>
              <w:t>5%</w:t>
            </w:r>
          </w:p>
        </w:tc>
        <w:tc>
          <w:tcPr>
            <w:tcW w:w="1129" w:type="dxa"/>
          </w:tcPr>
          <w:p w:rsidR="004C1C80" w:rsidRDefault="00897FC8" w:rsidP="00C30D95">
            <w:pPr>
              <w:pStyle w:val="TableParagraph"/>
              <w:spacing w:before="16"/>
              <w:ind w:left="46" w:right="11"/>
              <w:jc w:val="center"/>
              <w:rPr>
                <w:sz w:val="24"/>
              </w:rPr>
            </w:pPr>
            <w:r>
              <w:rPr>
                <w:sz w:val="24"/>
              </w:rPr>
              <w:t>BMS</w:t>
            </w:r>
          </w:p>
        </w:tc>
      </w:tr>
      <w:tr w:rsidR="004C1C80" w:rsidTr="00897FC8">
        <w:trPr>
          <w:trHeight w:val="1952"/>
        </w:trPr>
        <w:tc>
          <w:tcPr>
            <w:tcW w:w="1009" w:type="dxa"/>
            <w:tcBorders>
              <w:top w:val="single" w:sz="4" w:space="0" w:color="000000"/>
              <w:left w:val="single" w:sz="4" w:space="0" w:color="000000"/>
              <w:bottom w:val="single" w:sz="4" w:space="0" w:color="000000"/>
              <w:right w:val="single" w:sz="4" w:space="0" w:color="000000"/>
            </w:tcBorders>
          </w:tcPr>
          <w:p w:rsidR="004C1C80" w:rsidRDefault="0038569B" w:rsidP="00C30D95">
            <w:pPr>
              <w:pStyle w:val="TableParagraph"/>
              <w:ind w:left="111"/>
              <w:jc w:val="center"/>
              <w:rPr>
                <w:sz w:val="24"/>
              </w:rPr>
            </w:pPr>
            <w:r>
              <w:rPr>
                <w:sz w:val="24"/>
              </w:rPr>
              <w:t>2</w:t>
            </w:r>
          </w:p>
        </w:tc>
        <w:tc>
          <w:tcPr>
            <w:tcW w:w="2435" w:type="dxa"/>
            <w:tcBorders>
              <w:right w:val="single" w:sz="12" w:space="0" w:color="000000"/>
            </w:tcBorders>
          </w:tcPr>
          <w:p w:rsidR="004C1C80" w:rsidRDefault="00A65AE2" w:rsidP="00C30D95">
            <w:pPr>
              <w:pStyle w:val="TableParagraph"/>
              <w:spacing w:before="16"/>
              <w:ind w:left="80"/>
              <w:rPr>
                <w:sz w:val="24"/>
              </w:rPr>
            </w:pPr>
            <w:r>
              <w:rPr>
                <w:sz w:val="24"/>
              </w:rPr>
              <w:t xml:space="preserve">Mahasiswa mampu memahami </w:t>
            </w:r>
            <w:r w:rsidR="0038569B" w:rsidRPr="004C1C80">
              <w:rPr>
                <w:sz w:val="24"/>
              </w:rPr>
              <w:t>Penetapan Kadar Klorida</w:t>
            </w:r>
          </w:p>
        </w:tc>
        <w:tc>
          <w:tcPr>
            <w:tcW w:w="2552" w:type="dxa"/>
            <w:tcBorders>
              <w:left w:val="single" w:sz="12" w:space="0" w:color="000000"/>
            </w:tcBorders>
          </w:tcPr>
          <w:p w:rsidR="00521CB3" w:rsidRDefault="00521CB3" w:rsidP="00C30D95">
            <w:pPr>
              <w:pStyle w:val="TableParagraph"/>
              <w:spacing w:before="4"/>
              <w:ind w:left="66"/>
              <w:rPr>
                <w:sz w:val="24"/>
              </w:rPr>
            </w:pPr>
            <w:r>
              <w:rPr>
                <w:sz w:val="24"/>
              </w:rPr>
              <w:t>1. Defenisi kadar klorida</w:t>
            </w:r>
          </w:p>
          <w:p w:rsidR="00521CB3" w:rsidRDefault="00521CB3" w:rsidP="00C30D95">
            <w:pPr>
              <w:pStyle w:val="TableParagraph"/>
              <w:spacing w:before="4"/>
              <w:ind w:left="66"/>
              <w:rPr>
                <w:sz w:val="24"/>
              </w:rPr>
            </w:pPr>
            <w:r>
              <w:rPr>
                <w:sz w:val="24"/>
              </w:rPr>
              <w:t>2. Metode Penetapan</w:t>
            </w:r>
          </w:p>
          <w:p w:rsidR="00521CB3" w:rsidRDefault="00521CB3" w:rsidP="00C30D95">
            <w:pPr>
              <w:pStyle w:val="TableParagraph"/>
              <w:spacing w:before="4"/>
              <w:ind w:left="66"/>
              <w:rPr>
                <w:sz w:val="24"/>
              </w:rPr>
            </w:pPr>
            <w:r>
              <w:rPr>
                <w:sz w:val="24"/>
              </w:rPr>
              <w:t>3. Prinsip dasar</w:t>
            </w:r>
          </w:p>
          <w:p w:rsidR="00521CB3" w:rsidRDefault="00521CB3" w:rsidP="00C30D95">
            <w:pPr>
              <w:pStyle w:val="TableParagraph"/>
              <w:spacing w:before="4"/>
              <w:ind w:left="66"/>
              <w:rPr>
                <w:sz w:val="24"/>
              </w:rPr>
            </w:pPr>
            <w:r>
              <w:rPr>
                <w:sz w:val="24"/>
              </w:rPr>
              <w:t>4. Pemeriksaan kadar klorida</w:t>
            </w:r>
          </w:p>
          <w:p w:rsidR="00521CB3" w:rsidRDefault="00521CB3" w:rsidP="00C30D95">
            <w:pPr>
              <w:pStyle w:val="TableParagraph"/>
              <w:spacing w:before="4"/>
              <w:ind w:left="66"/>
              <w:rPr>
                <w:sz w:val="24"/>
              </w:rPr>
            </w:pPr>
            <w:r>
              <w:rPr>
                <w:sz w:val="24"/>
              </w:rPr>
              <w:t>5. Pengukuran dan analisis sampel</w:t>
            </w:r>
          </w:p>
          <w:p w:rsidR="00521CB3" w:rsidRPr="00A65AE2" w:rsidRDefault="00521CB3" w:rsidP="00C30D95">
            <w:pPr>
              <w:pStyle w:val="TableParagraph"/>
              <w:spacing w:before="4"/>
              <w:ind w:left="66"/>
              <w:rPr>
                <w:sz w:val="24"/>
              </w:rPr>
            </w:pPr>
          </w:p>
        </w:tc>
        <w:tc>
          <w:tcPr>
            <w:tcW w:w="2141" w:type="dxa"/>
            <w:tcBorders>
              <w:right w:val="single" w:sz="12" w:space="0" w:color="000000"/>
            </w:tcBorders>
          </w:tcPr>
          <w:p w:rsidR="004C1C80" w:rsidRDefault="0038569B"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38569B" w:rsidRDefault="0038569B" w:rsidP="0038569B">
            <w:pPr>
              <w:pStyle w:val="TableParagraph"/>
              <w:tabs>
                <w:tab w:val="left" w:pos="1704"/>
              </w:tabs>
              <w:spacing w:before="16" w:line="244" w:lineRule="auto"/>
              <w:ind w:left="186" w:right="193"/>
              <w:rPr>
                <w:sz w:val="24"/>
              </w:rPr>
            </w:pPr>
            <w:r>
              <w:rPr>
                <w:sz w:val="24"/>
              </w:rPr>
              <w:t>Teori</w:t>
            </w:r>
          </w:p>
          <w:p w:rsidR="0038569B" w:rsidRDefault="0038569B" w:rsidP="0038569B">
            <w:pPr>
              <w:pStyle w:val="TableParagraph"/>
              <w:tabs>
                <w:tab w:val="left" w:pos="1704"/>
              </w:tabs>
              <w:spacing w:before="16" w:line="244" w:lineRule="auto"/>
              <w:ind w:left="186" w:right="193"/>
              <w:rPr>
                <w:sz w:val="24"/>
              </w:rPr>
            </w:pPr>
            <w:r>
              <w:rPr>
                <w:sz w:val="24"/>
              </w:rPr>
              <w:t>1x 50</w:t>
            </w:r>
          </w:p>
          <w:p w:rsidR="0038569B" w:rsidRDefault="0038569B" w:rsidP="0038569B">
            <w:pPr>
              <w:pStyle w:val="TableParagraph"/>
              <w:tabs>
                <w:tab w:val="left" w:pos="1704"/>
              </w:tabs>
              <w:spacing w:before="16" w:line="244" w:lineRule="auto"/>
              <w:ind w:left="186" w:right="193"/>
              <w:rPr>
                <w:sz w:val="24"/>
              </w:rPr>
            </w:pPr>
          </w:p>
          <w:p w:rsidR="0038569B" w:rsidRDefault="0038569B" w:rsidP="0038569B">
            <w:pPr>
              <w:pStyle w:val="TableParagraph"/>
              <w:tabs>
                <w:tab w:val="left" w:pos="1704"/>
              </w:tabs>
              <w:spacing w:before="16" w:line="244" w:lineRule="auto"/>
              <w:ind w:left="186" w:right="193"/>
              <w:rPr>
                <w:sz w:val="24"/>
              </w:rPr>
            </w:pPr>
            <w:r>
              <w:rPr>
                <w:sz w:val="24"/>
              </w:rPr>
              <w:t>Praktikum</w:t>
            </w:r>
          </w:p>
          <w:p w:rsidR="004C1C80" w:rsidRDefault="0038569B" w:rsidP="0038569B">
            <w:pPr>
              <w:pStyle w:val="TableParagraph"/>
              <w:tabs>
                <w:tab w:val="left" w:pos="1704"/>
              </w:tabs>
              <w:spacing w:before="16" w:line="244" w:lineRule="auto"/>
              <w:ind w:left="186" w:right="193"/>
              <w:rPr>
                <w:sz w:val="24"/>
              </w:rPr>
            </w:pPr>
            <w:r>
              <w:rPr>
                <w:sz w:val="24"/>
              </w:rPr>
              <w:t>1x50</w:t>
            </w:r>
          </w:p>
        </w:tc>
        <w:tc>
          <w:tcPr>
            <w:tcW w:w="2410" w:type="dxa"/>
          </w:tcPr>
          <w:p w:rsidR="004C1C80" w:rsidRDefault="00A65AE2" w:rsidP="00C30D95">
            <w:pPr>
              <w:pStyle w:val="TableParagraph"/>
              <w:spacing w:line="211" w:lineRule="auto"/>
              <w:ind w:left="179" w:right="243"/>
              <w:rPr>
                <w:sz w:val="24"/>
              </w:rPr>
            </w:pPr>
            <w:r>
              <w:rPr>
                <w:sz w:val="24"/>
              </w:rPr>
              <w:t xml:space="preserve">-Mengkaji tentang penentapan kadar klorida </w:t>
            </w:r>
          </w:p>
          <w:p w:rsidR="00A65AE2" w:rsidRDefault="00A65AE2" w:rsidP="00C30D95">
            <w:pPr>
              <w:pStyle w:val="TableParagraph"/>
              <w:spacing w:line="211" w:lineRule="auto"/>
              <w:ind w:left="179" w:right="243"/>
              <w:rPr>
                <w:sz w:val="24"/>
              </w:rPr>
            </w:pPr>
          </w:p>
          <w:p w:rsidR="00A65AE2" w:rsidRDefault="00A65AE2" w:rsidP="00C30D95">
            <w:pPr>
              <w:pStyle w:val="TableParagraph"/>
              <w:spacing w:line="211" w:lineRule="auto"/>
              <w:ind w:left="179" w:right="243"/>
              <w:rPr>
                <w:sz w:val="24"/>
              </w:rPr>
            </w:pPr>
            <w:r>
              <w:rPr>
                <w:sz w:val="24"/>
              </w:rPr>
              <w:t>-Menginterprestasi kan hasil penetapan kada klorida</w:t>
            </w:r>
          </w:p>
        </w:tc>
        <w:tc>
          <w:tcPr>
            <w:tcW w:w="1407" w:type="dxa"/>
          </w:tcPr>
          <w:p w:rsidR="004C1C80" w:rsidRDefault="00A65AE2" w:rsidP="00C30D95">
            <w:pPr>
              <w:pStyle w:val="TableParagraph"/>
              <w:spacing w:before="4"/>
              <w:ind w:left="54" w:right="1"/>
              <w:jc w:val="center"/>
              <w:rPr>
                <w:sz w:val="24"/>
              </w:rPr>
            </w:pPr>
            <w:r>
              <w:rPr>
                <w:sz w:val="24"/>
              </w:rPr>
              <w:t>5%</w:t>
            </w:r>
          </w:p>
        </w:tc>
        <w:tc>
          <w:tcPr>
            <w:tcW w:w="1129" w:type="dxa"/>
          </w:tcPr>
          <w:p w:rsidR="004C1C80" w:rsidRDefault="00897FC8" w:rsidP="00877250">
            <w:pPr>
              <w:pStyle w:val="TableParagraph"/>
              <w:spacing w:before="4"/>
              <w:ind w:left="46" w:right="11"/>
              <w:jc w:val="center"/>
              <w:rPr>
                <w:sz w:val="24"/>
              </w:rPr>
            </w:pPr>
            <w:r>
              <w:rPr>
                <w:sz w:val="24"/>
              </w:rPr>
              <w:t>BMS</w:t>
            </w:r>
          </w:p>
        </w:tc>
      </w:tr>
      <w:tr w:rsidR="00A65AE2" w:rsidTr="00897FC8">
        <w:trPr>
          <w:trHeight w:val="1952"/>
        </w:trPr>
        <w:tc>
          <w:tcPr>
            <w:tcW w:w="1009" w:type="dxa"/>
            <w:tcBorders>
              <w:top w:val="single" w:sz="4" w:space="0" w:color="000000"/>
              <w:left w:val="single" w:sz="4" w:space="0" w:color="000000"/>
              <w:bottom w:val="single" w:sz="4" w:space="0" w:color="000000"/>
              <w:right w:val="single" w:sz="4" w:space="0" w:color="000000"/>
            </w:tcBorders>
          </w:tcPr>
          <w:p w:rsidR="00A65AE2" w:rsidRDefault="00A65AE2" w:rsidP="00C30D95">
            <w:pPr>
              <w:pStyle w:val="TableParagraph"/>
              <w:ind w:left="111"/>
              <w:jc w:val="center"/>
              <w:rPr>
                <w:sz w:val="24"/>
              </w:rPr>
            </w:pPr>
            <w:r>
              <w:rPr>
                <w:sz w:val="24"/>
              </w:rPr>
              <w:t>3</w:t>
            </w:r>
          </w:p>
        </w:tc>
        <w:tc>
          <w:tcPr>
            <w:tcW w:w="2435" w:type="dxa"/>
            <w:tcBorders>
              <w:right w:val="single" w:sz="12" w:space="0" w:color="000000"/>
            </w:tcBorders>
          </w:tcPr>
          <w:p w:rsidR="00A65AE2" w:rsidRDefault="00A65AE2" w:rsidP="00C30D95">
            <w:pPr>
              <w:pStyle w:val="TableParagraph"/>
              <w:spacing w:before="16"/>
              <w:ind w:left="80"/>
              <w:rPr>
                <w:sz w:val="24"/>
              </w:rPr>
            </w:pPr>
            <w:r>
              <w:rPr>
                <w:sz w:val="24"/>
              </w:rPr>
              <w:t xml:space="preserve">Mahasiswa mampu memahami </w:t>
            </w:r>
            <w:r w:rsidRPr="004C1C80">
              <w:rPr>
                <w:sz w:val="24"/>
              </w:rPr>
              <w:t>Penetapan Kesadahan Total</w:t>
            </w:r>
          </w:p>
        </w:tc>
        <w:tc>
          <w:tcPr>
            <w:tcW w:w="2552" w:type="dxa"/>
            <w:tcBorders>
              <w:left w:val="single" w:sz="12" w:space="0" w:color="000000"/>
            </w:tcBorders>
          </w:tcPr>
          <w:p w:rsidR="00521CB3" w:rsidRDefault="00521CB3" w:rsidP="00521CB3">
            <w:pPr>
              <w:pStyle w:val="TableParagraph"/>
              <w:spacing w:before="4"/>
              <w:ind w:left="66"/>
              <w:rPr>
                <w:sz w:val="24"/>
              </w:rPr>
            </w:pPr>
            <w:r>
              <w:rPr>
                <w:sz w:val="24"/>
              </w:rPr>
              <w:t xml:space="preserve">1. Defenisi </w:t>
            </w:r>
            <w:r w:rsidR="00EF1C7A" w:rsidRPr="004C1C80">
              <w:rPr>
                <w:sz w:val="24"/>
              </w:rPr>
              <w:t>Kesadahan Total</w:t>
            </w:r>
          </w:p>
          <w:p w:rsidR="00521CB3" w:rsidRDefault="00521CB3" w:rsidP="00521CB3">
            <w:pPr>
              <w:pStyle w:val="TableParagraph"/>
              <w:spacing w:before="4"/>
              <w:ind w:left="66"/>
              <w:rPr>
                <w:sz w:val="24"/>
              </w:rPr>
            </w:pPr>
            <w:r>
              <w:rPr>
                <w:sz w:val="24"/>
              </w:rPr>
              <w:t>2. Metode Penetapan</w:t>
            </w:r>
          </w:p>
          <w:p w:rsidR="00521CB3" w:rsidRDefault="00521CB3" w:rsidP="00521CB3">
            <w:pPr>
              <w:pStyle w:val="TableParagraph"/>
              <w:spacing w:before="4"/>
              <w:ind w:left="66"/>
              <w:rPr>
                <w:sz w:val="24"/>
              </w:rPr>
            </w:pPr>
            <w:r>
              <w:rPr>
                <w:sz w:val="24"/>
              </w:rPr>
              <w:t xml:space="preserve">3. </w:t>
            </w:r>
            <w:r w:rsidR="00EF1C7A">
              <w:rPr>
                <w:sz w:val="24"/>
              </w:rPr>
              <w:t>Prinsip dasar</w:t>
            </w:r>
          </w:p>
          <w:p w:rsidR="00EF1C7A" w:rsidRDefault="00EF1C7A" w:rsidP="00521CB3">
            <w:pPr>
              <w:pStyle w:val="TableParagraph"/>
              <w:spacing w:before="4"/>
              <w:ind w:left="66"/>
              <w:rPr>
                <w:sz w:val="24"/>
              </w:rPr>
            </w:pPr>
            <w:r>
              <w:rPr>
                <w:sz w:val="24"/>
              </w:rPr>
              <w:t>4. Pemeriksaan</w:t>
            </w:r>
          </w:p>
          <w:p w:rsidR="00EF1C7A" w:rsidRDefault="00EF1C7A" w:rsidP="00521CB3">
            <w:pPr>
              <w:pStyle w:val="TableParagraph"/>
              <w:spacing w:before="4"/>
              <w:ind w:left="66"/>
              <w:rPr>
                <w:sz w:val="24"/>
              </w:rPr>
            </w:pPr>
            <w:r>
              <w:rPr>
                <w:sz w:val="24"/>
              </w:rPr>
              <w:t>5. Standarisasi</w:t>
            </w:r>
          </w:p>
        </w:tc>
        <w:tc>
          <w:tcPr>
            <w:tcW w:w="2141" w:type="dxa"/>
            <w:tcBorders>
              <w:right w:val="single" w:sz="12" w:space="0" w:color="000000"/>
            </w:tcBorders>
          </w:tcPr>
          <w:p w:rsidR="00A65AE2" w:rsidRPr="00C07034" w:rsidRDefault="00A65AE2"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A65AE2" w:rsidRDefault="00A65AE2" w:rsidP="00A65AE2">
            <w:pPr>
              <w:pStyle w:val="TableParagraph"/>
              <w:tabs>
                <w:tab w:val="left" w:pos="1704"/>
              </w:tabs>
              <w:spacing w:before="16" w:line="244" w:lineRule="auto"/>
              <w:ind w:left="186" w:right="193"/>
              <w:rPr>
                <w:sz w:val="24"/>
              </w:rPr>
            </w:pPr>
            <w:r>
              <w:rPr>
                <w:sz w:val="24"/>
              </w:rPr>
              <w:t>Teori</w:t>
            </w:r>
          </w:p>
          <w:p w:rsidR="00A65AE2" w:rsidRDefault="00A65AE2" w:rsidP="00A65AE2">
            <w:pPr>
              <w:pStyle w:val="TableParagraph"/>
              <w:tabs>
                <w:tab w:val="left" w:pos="1704"/>
              </w:tabs>
              <w:spacing w:before="16" w:line="244" w:lineRule="auto"/>
              <w:ind w:left="186" w:right="193"/>
              <w:rPr>
                <w:sz w:val="24"/>
              </w:rPr>
            </w:pPr>
            <w:r>
              <w:rPr>
                <w:sz w:val="24"/>
              </w:rPr>
              <w:t>1x 50</w:t>
            </w:r>
          </w:p>
          <w:p w:rsidR="00A65AE2" w:rsidRDefault="00A65AE2" w:rsidP="00A65AE2">
            <w:pPr>
              <w:pStyle w:val="TableParagraph"/>
              <w:tabs>
                <w:tab w:val="left" w:pos="1704"/>
              </w:tabs>
              <w:spacing w:before="16" w:line="244" w:lineRule="auto"/>
              <w:ind w:left="186" w:right="193"/>
              <w:rPr>
                <w:sz w:val="24"/>
              </w:rPr>
            </w:pPr>
          </w:p>
          <w:p w:rsidR="00A65AE2" w:rsidRDefault="00A65AE2" w:rsidP="00A65AE2">
            <w:pPr>
              <w:pStyle w:val="TableParagraph"/>
              <w:tabs>
                <w:tab w:val="left" w:pos="1704"/>
              </w:tabs>
              <w:spacing w:before="16" w:line="244" w:lineRule="auto"/>
              <w:ind w:left="186" w:right="193"/>
              <w:rPr>
                <w:sz w:val="24"/>
              </w:rPr>
            </w:pPr>
            <w:r>
              <w:rPr>
                <w:sz w:val="24"/>
              </w:rPr>
              <w:t>Praktikum</w:t>
            </w:r>
          </w:p>
          <w:p w:rsidR="00A65AE2" w:rsidRDefault="00A65AE2" w:rsidP="00A65AE2">
            <w:pPr>
              <w:pStyle w:val="TableParagraph"/>
              <w:tabs>
                <w:tab w:val="left" w:pos="1704"/>
              </w:tabs>
              <w:spacing w:before="16" w:line="244" w:lineRule="auto"/>
              <w:ind w:left="186" w:right="193"/>
              <w:rPr>
                <w:sz w:val="24"/>
              </w:rPr>
            </w:pPr>
            <w:r>
              <w:rPr>
                <w:sz w:val="24"/>
              </w:rPr>
              <w:t>1x50</w:t>
            </w:r>
          </w:p>
        </w:tc>
        <w:tc>
          <w:tcPr>
            <w:tcW w:w="2410" w:type="dxa"/>
          </w:tcPr>
          <w:p w:rsidR="0004336F" w:rsidRDefault="0004336F" w:rsidP="00A65AE2">
            <w:pPr>
              <w:pStyle w:val="TableParagraph"/>
              <w:spacing w:line="211" w:lineRule="auto"/>
              <w:ind w:left="179" w:right="243"/>
              <w:rPr>
                <w:sz w:val="24"/>
              </w:rPr>
            </w:pPr>
          </w:p>
          <w:p w:rsidR="00A65AE2" w:rsidRDefault="0004336F" w:rsidP="00A65AE2">
            <w:pPr>
              <w:pStyle w:val="TableParagraph"/>
              <w:spacing w:line="211" w:lineRule="auto"/>
              <w:ind w:left="179" w:right="243"/>
              <w:rPr>
                <w:sz w:val="24"/>
              </w:rPr>
            </w:pPr>
            <w:r>
              <w:rPr>
                <w:sz w:val="24"/>
              </w:rPr>
              <w:t>-</w:t>
            </w:r>
            <w:r w:rsidR="00A65AE2">
              <w:rPr>
                <w:sz w:val="24"/>
              </w:rPr>
              <w:t>Mengkaji tentang penentapan kesadahan total</w:t>
            </w:r>
          </w:p>
          <w:p w:rsidR="00A65AE2" w:rsidRDefault="00877250" w:rsidP="00A65AE2">
            <w:pPr>
              <w:pStyle w:val="TableParagraph"/>
              <w:spacing w:line="211" w:lineRule="auto"/>
              <w:ind w:left="179" w:right="243"/>
              <w:rPr>
                <w:sz w:val="24"/>
              </w:rPr>
            </w:pPr>
            <w:r>
              <w:rPr>
                <w:sz w:val="24"/>
              </w:rPr>
              <w:t>- Membuat Jurnal terkait kajian</w:t>
            </w:r>
          </w:p>
          <w:p w:rsidR="00A65AE2" w:rsidRDefault="00A65AE2" w:rsidP="00C30D95">
            <w:pPr>
              <w:pStyle w:val="TableParagraph"/>
              <w:spacing w:line="211" w:lineRule="auto"/>
              <w:ind w:left="179" w:right="243"/>
              <w:rPr>
                <w:sz w:val="24"/>
              </w:rPr>
            </w:pPr>
          </w:p>
        </w:tc>
        <w:tc>
          <w:tcPr>
            <w:tcW w:w="1407" w:type="dxa"/>
          </w:tcPr>
          <w:p w:rsidR="00A65AE2" w:rsidRDefault="00A65AE2" w:rsidP="00C30D95">
            <w:pPr>
              <w:pStyle w:val="TableParagraph"/>
              <w:spacing w:before="4"/>
              <w:ind w:left="54" w:right="1"/>
              <w:jc w:val="center"/>
              <w:rPr>
                <w:sz w:val="24"/>
              </w:rPr>
            </w:pPr>
            <w:r>
              <w:rPr>
                <w:sz w:val="24"/>
              </w:rPr>
              <w:t>10%</w:t>
            </w:r>
          </w:p>
        </w:tc>
        <w:tc>
          <w:tcPr>
            <w:tcW w:w="1129" w:type="dxa"/>
          </w:tcPr>
          <w:p w:rsidR="00A65AE2" w:rsidRDefault="00897FC8" w:rsidP="007C444E">
            <w:pPr>
              <w:pStyle w:val="TableParagraph"/>
              <w:spacing w:before="4"/>
              <w:ind w:left="46" w:right="11"/>
              <w:jc w:val="center"/>
              <w:rPr>
                <w:sz w:val="24"/>
              </w:rPr>
            </w:pPr>
            <w:r>
              <w:rPr>
                <w:sz w:val="24"/>
              </w:rPr>
              <w:t>BMS</w:t>
            </w:r>
          </w:p>
        </w:tc>
      </w:tr>
      <w:tr w:rsidR="00A65AE2" w:rsidTr="00897FC8">
        <w:trPr>
          <w:trHeight w:val="1952"/>
        </w:trPr>
        <w:tc>
          <w:tcPr>
            <w:tcW w:w="1009" w:type="dxa"/>
            <w:tcBorders>
              <w:top w:val="single" w:sz="4" w:space="0" w:color="000000"/>
              <w:left w:val="single" w:sz="4" w:space="0" w:color="000000"/>
              <w:bottom w:val="single" w:sz="4" w:space="0" w:color="000000"/>
              <w:right w:val="single" w:sz="4" w:space="0" w:color="000000"/>
            </w:tcBorders>
          </w:tcPr>
          <w:p w:rsidR="00A65AE2" w:rsidRDefault="00A65AE2" w:rsidP="00C30D95">
            <w:pPr>
              <w:pStyle w:val="TableParagraph"/>
              <w:ind w:left="111"/>
              <w:jc w:val="center"/>
              <w:rPr>
                <w:sz w:val="24"/>
              </w:rPr>
            </w:pPr>
            <w:r>
              <w:rPr>
                <w:sz w:val="24"/>
              </w:rPr>
              <w:t>4</w:t>
            </w:r>
          </w:p>
        </w:tc>
        <w:tc>
          <w:tcPr>
            <w:tcW w:w="2435" w:type="dxa"/>
            <w:tcBorders>
              <w:right w:val="single" w:sz="12" w:space="0" w:color="000000"/>
            </w:tcBorders>
          </w:tcPr>
          <w:p w:rsidR="00A65AE2" w:rsidRDefault="00327800" w:rsidP="00C30D95">
            <w:pPr>
              <w:pStyle w:val="TableParagraph"/>
              <w:spacing w:before="16"/>
              <w:ind w:left="80"/>
              <w:rPr>
                <w:sz w:val="24"/>
              </w:rPr>
            </w:pPr>
            <w:r>
              <w:rPr>
                <w:sz w:val="24"/>
              </w:rPr>
              <w:t xml:space="preserve">Mahasiswa mampu memahami penetapan kadar organik </w:t>
            </w:r>
          </w:p>
        </w:tc>
        <w:tc>
          <w:tcPr>
            <w:tcW w:w="2552" w:type="dxa"/>
            <w:tcBorders>
              <w:left w:val="single" w:sz="12" w:space="0" w:color="000000"/>
            </w:tcBorders>
          </w:tcPr>
          <w:p w:rsidR="00EF1C7A" w:rsidRPr="00EF1C7A" w:rsidRDefault="00EF1C7A" w:rsidP="00EF1C7A">
            <w:r>
              <w:rPr>
                <w:sz w:val="24"/>
              </w:rPr>
              <w:t xml:space="preserve">1. Defenisi </w:t>
            </w:r>
            <w:r>
              <w:t>Zat</w:t>
            </w:r>
            <w:r w:rsidRPr="004C1C80">
              <w:t xml:space="preserve"> Organik(KMnO4)</w:t>
            </w:r>
          </w:p>
          <w:p w:rsidR="00EF1C7A" w:rsidRDefault="00EF1C7A" w:rsidP="00EF1C7A">
            <w:pPr>
              <w:pStyle w:val="TableParagraph"/>
              <w:spacing w:before="4"/>
              <w:ind w:left="66"/>
              <w:rPr>
                <w:sz w:val="24"/>
              </w:rPr>
            </w:pPr>
            <w:r>
              <w:rPr>
                <w:sz w:val="24"/>
              </w:rPr>
              <w:t>2. Metode Penetapan</w:t>
            </w:r>
          </w:p>
          <w:p w:rsidR="00EF1C7A" w:rsidRDefault="00EF1C7A" w:rsidP="00EF1C7A">
            <w:pPr>
              <w:pStyle w:val="TableParagraph"/>
              <w:spacing w:before="4"/>
              <w:ind w:left="66"/>
              <w:rPr>
                <w:sz w:val="24"/>
              </w:rPr>
            </w:pPr>
            <w:r>
              <w:rPr>
                <w:sz w:val="24"/>
              </w:rPr>
              <w:t>3. Prinsip dasar</w:t>
            </w:r>
          </w:p>
          <w:p w:rsidR="00EF1C7A" w:rsidRDefault="00EF1C7A" w:rsidP="00EF1C7A">
            <w:pPr>
              <w:pStyle w:val="TableParagraph"/>
              <w:spacing w:before="4"/>
              <w:ind w:left="66"/>
              <w:rPr>
                <w:sz w:val="24"/>
              </w:rPr>
            </w:pPr>
            <w:r>
              <w:rPr>
                <w:sz w:val="24"/>
              </w:rPr>
              <w:t>4. Pemeriksaan</w:t>
            </w:r>
          </w:p>
          <w:p w:rsidR="00A65AE2" w:rsidRDefault="00EF1C7A" w:rsidP="00EF1C7A">
            <w:pPr>
              <w:pStyle w:val="TableParagraph"/>
              <w:spacing w:before="4"/>
              <w:ind w:left="66"/>
              <w:rPr>
                <w:sz w:val="24"/>
              </w:rPr>
            </w:pPr>
            <w:r>
              <w:rPr>
                <w:sz w:val="24"/>
              </w:rPr>
              <w:t>5. Standarisasi larutan</w:t>
            </w:r>
          </w:p>
        </w:tc>
        <w:tc>
          <w:tcPr>
            <w:tcW w:w="2141" w:type="dxa"/>
            <w:tcBorders>
              <w:right w:val="single" w:sz="12" w:space="0" w:color="000000"/>
            </w:tcBorders>
          </w:tcPr>
          <w:p w:rsidR="00A65AE2" w:rsidRPr="00C07034" w:rsidRDefault="00327800"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327800" w:rsidRDefault="00327800" w:rsidP="00327800">
            <w:pPr>
              <w:pStyle w:val="TableParagraph"/>
              <w:tabs>
                <w:tab w:val="left" w:pos="1704"/>
              </w:tabs>
              <w:spacing w:before="16" w:line="244" w:lineRule="auto"/>
              <w:ind w:left="186" w:right="193"/>
              <w:rPr>
                <w:sz w:val="24"/>
              </w:rPr>
            </w:pPr>
            <w:r>
              <w:rPr>
                <w:sz w:val="24"/>
              </w:rPr>
              <w:t>Teori</w:t>
            </w:r>
          </w:p>
          <w:p w:rsidR="00327800" w:rsidRDefault="00327800" w:rsidP="00327800">
            <w:pPr>
              <w:pStyle w:val="TableParagraph"/>
              <w:tabs>
                <w:tab w:val="left" w:pos="1704"/>
              </w:tabs>
              <w:spacing w:before="16" w:line="244" w:lineRule="auto"/>
              <w:ind w:left="186" w:right="193"/>
              <w:rPr>
                <w:sz w:val="24"/>
              </w:rPr>
            </w:pPr>
            <w:r>
              <w:rPr>
                <w:sz w:val="24"/>
              </w:rPr>
              <w:t>1x 50</w:t>
            </w:r>
          </w:p>
          <w:p w:rsidR="00327800" w:rsidRDefault="00327800" w:rsidP="00327800">
            <w:pPr>
              <w:pStyle w:val="TableParagraph"/>
              <w:tabs>
                <w:tab w:val="left" w:pos="1704"/>
              </w:tabs>
              <w:spacing w:before="16" w:line="244" w:lineRule="auto"/>
              <w:ind w:left="186" w:right="193"/>
              <w:rPr>
                <w:sz w:val="24"/>
              </w:rPr>
            </w:pPr>
          </w:p>
          <w:p w:rsidR="00327800" w:rsidRDefault="00327800" w:rsidP="00327800">
            <w:pPr>
              <w:pStyle w:val="TableParagraph"/>
              <w:tabs>
                <w:tab w:val="left" w:pos="1704"/>
              </w:tabs>
              <w:spacing w:before="16" w:line="244" w:lineRule="auto"/>
              <w:ind w:left="186" w:right="193"/>
              <w:rPr>
                <w:sz w:val="24"/>
              </w:rPr>
            </w:pPr>
            <w:r>
              <w:rPr>
                <w:sz w:val="24"/>
              </w:rPr>
              <w:t>Praktikum</w:t>
            </w:r>
          </w:p>
          <w:p w:rsidR="00A65AE2" w:rsidRDefault="00327800" w:rsidP="00327800">
            <w:pPr>
              <w:pStyle w:val="TableParagraph"/>
              <w:tabs>
                <w:tab w:val="left" w:pos="1704"/>
              </w:tabs>
              <w:spacing w:before="16" w:line="244" w:lineRule="auto"/>
              <w:ind w:left="186" w:right="193"/>
              <w:rPr>
                <w:sz w:val="24"/>
              </w:rPr>
            </w:pPr>
            <w:r>
              <w:rPr>
                <w:sz w:val="24"/>
              </w:rPr>
              <w:t>1x50</w:t>
            </w:r>
          </w:p>
        </w:tc>
        <w:tc>
          <w:tcPr>
            <w:tcW w:w="2410" w:type="dxa"/>
          </w:tcPr>
          <w:p w:rsidR="0004336F" w:rsidRDefault="0004336F" w:rsidP="00C30D95">
            <w:pPr>
              <w:pStyle w:val="TableParagraph"/>
              <w:spacing w:line="211" w:lineRule="auto"/>
              <w:ind w:left="179" w:right="243"/>
              <w:rPr>
                <w:sz w:val="24"/>
              </w:rPr>
            </w:pPr>
          </w:p>
          <w:p w:rsidR="00A65AE2" w:rsidRDefault="00327800" w:rsidP="00C30D95">
            <w:pPr>
              <w:pStyle w:val="TableParagraph"/>
              <w:spacing w:line="211" w:lineRule="auto"/>
              <w:ind w:left="179" w:right="243"/>
              <w:rPr>
                <w:sz w:val="24"/>
              </w:rPr>
            </w:pPr>
            <w:r>
              <w:rPr>
                <w:sz w:val="24"/>
              </w:rPr>
              <w:t>-Mengkaji tentang pentapan kadar organik</w:t>
            </w:r>
          </w:p>
          <w:p w:rsidR="00327800" w:rsidRDefault="00327800" w:rsidP="00C30D95">
            <w:pPr>
              <w:pStyle w:val="TableParagraph"/>
              <w:spacing w:line="211" w:lineRule="auto"/>
              <w:ind w:left="179" w:right="243"/>
              <w:rPr>
                <w:sz w:val="24"/>
              </w:rPr>
            </w:pPr>
          </w:p>
          <w:p w:rsidR="00877250" w:rsidRDefault="00877250" w:rsidP="00C30D95">
            <w:pPr>
              <w:pStyle w:val="TableParagraph"/>
              <w:spacing w:line="211" w:lineRule="auto"/>
              <w:ind w:left="179" w:right="243"/>
              <w:rPr>
                <w:sz w:val="24"/>
              </w:rPr>
            </w:pPr>
            <w:r>
              <w:rPr>
                <w:sz w:val="24"/>
              </w:rPr>
              <w:t>- Membuat Jurnal terkait kajian</w:t>
            </w:r>
          </w:p>
        </w:tc>
        <w:tc>
          <w:tcPr>
            <w:tcW w:w="1407" w:type="dxa"/>
          </w:tcPr>
          <w:p w:rsidR="00A65AE2" w:rsidRDefault="00901220" w:rsidP="00C30D95">
            <w:pPr>
              <w:pStyle w:val="TableParagraph"/>
              <w:spacing w:before="4"/>
              <w:ind w:left="54" w:right="1"/>
              <w:jc w:val="center"/>
              <w:rPr>
                <w:sz w:val="24"/>
              </w:rPr>
            </w:pPr>
            <w:r>
              <w:rPr>
                <w:sz w:val="24"/>
              </w:rPr>
              <w:t>5%</w:t>
            </w:r>
          </w:p>
        </w:tc>
        <w:tc>
          <w:tcPr>
            <w:tcW w:w="1129" w:type="dxa"/>
          </w:tcPr>
          <w:p w:rsidR="00A65AE2" w:rsidRDefault="00897FC8" w:rsidP="007C444E">
            <w:pPr>
              <w:pStyle w:val="TableParagraph"/>
              <w:spacing w:before="4"/>
              <w:ind w:left="46" w:right="11"/>
              <w:jc w:val="center"/>
              <w:rPr>
                <w:sz w:val="24"/>
              </w:rPr>
            </w:pPr>
            <w:r>
              <w:rPr>
                <w:sz w:val="24"/>
              </w:rPr>
              <w:t>BMS</w:t>
            </w:r>
          </w:p>
        </w:tc>
      </w:tr>
      <w:tr w:rsidR="00A65AE2" w:rsidTr="00897FC8">
        <w:trPr>
          <w:trHeight w:val="1952"/>
        </w:trPr>
        <w:tc>
          <w:tcPr>
            <w:tcW w:w="1009" w:type="dxa"/>
            <w:tcBorders>
              <w:top w:val="single" w:sz="4" w:space="0" w:color="000000"/>
              <w:left w:val="single" w:sz="4" w:space="0" w:color="000000"/>
              <w:bottom w:val="single" w:sz="4" w:space="0" w:color="000000"/>
              <w:right w:val="single" w:sz="4" w:space="0" w:color="000000"/>
            </w:tcBorders>
          </w:tcPr>
          <w:p w:rsidR="00A65AE2" w:rsidRDefault="00A65AE2" w:rsidP="00C30D95">
            <w:pPr>
              <w:pStyle w:val="TableParagraph"/>
              <w:ind w:left="111"/>
              <w:jc w:val="center"/>
              <w:rPr>
                <w:sz w:val="24"/>
              </w:rPr>
            </w:pPr>
            <w:r>
              <w:rPr>
                <w:sz w:val="24"/>
              </w:rPr>
              <w:lastRenderedPageBreak/>
              <w:t>5</w:t>
            </w:r>
          </w:p>
        </w:tc>
        <w:tc>
          <w:tcPr>
            <w:tcW w:w="2435" w:type="dxa"/>
            <w:tcBorders>
              <w:right w:val="single" w:sz="12" w:space="0" w:color="000000"/>
            </w:tcBorders>
          </w:tcPr>
          <w:p w:rsidR="00A65AE2" w:rsidRDefault="00327800" w:rsidP="00C30D95">
            <w:pPr>
              <w:pStyle w:val="TableParagraph"/>
              <w:spacing w:before="16"/>
              <w:ind w:left="80"/>
              <w:rPr>
                <w:sz w:val="24"/>
              </w:rPr>
            </w:pPr>
            <w:r>
              <w:rPr>
                <w:sz w:val="24"/>
              </w:rPr>
              <w:t>Mahasiswa mampu memahasmi analisa kadar sulfida</w:t>
            </w:r>
          </w:p>
        </w:tc>
        <w:tc>
          <w:tcPr>
            <w:tcW w:w="2552" w:type="dxa"/>
            <w:tcBorders>
              <w:left w:val="single" w:sz="12" w:space="0" w:color="000000"/>
            </w:tcBorders>
          </w:tcPr>
          <w:p w:rsidR="00A65AE2" w:rsidRDefault="00EF1C7A" w:rsidP="00A65AE2">
            <w:r>
              <w:t xml:space="preserve">1. Defenisi </w:t>
            </w:r>
            <w:r w:rsidR="00A65AE2" w:rsidRPr="004C1C80">
              <w:t>Analisa</w:t>
            </w:r>
            <w:r w:rsidR="00327800">
              <w:t xml:space="preserve"> </w:t>
            </w:r>
            <w:r w:rsidR="00A65AE2" w:rsidRPr="004C1C80">
              <w:t>Kadar Sulfida</w:t>
            </w:r>
          </w:p>
          <w:p w:rsidR="00EF1C7A" w:rsidRDefault="00EF1C7A" w:rsidP="00A65AE2">
            <w:r>
              <w:t>2. Metode</w:t>
            </w:r>
          </w:p>
          <w:p w:rsidR="00EF1C7A" w:rsidRDefault="00EF1C7A" w:rsidP="00A65AE2">
            <w:r>
              <w:t>3. Prinsip Dasar</w:t>
            </w:r>
          </w:p>
          <w:p w:rsidR="00EF1C7A" w:rsidRDefault="00EF1C7A" w:rsidP="00A65AE2">
            <w:r>
              <w:t>4. Persiapan sampel</w:t>
            </w:r>
          </w:p>
          <w:p w:rsidR="00EF1C7A" w:rsidRDefault="00EF1C7A" w:rsidP="00A65AE2">
            <w:r>
              <w:t>5.Pemeriksaan</w:t>
            </w:r>
          </w:p>
          <w:p w:rsidR="00EF1C7A" w:rsidRPr="004C1C80" w:rsidRDefault="00EF1C7A" w:rsidP="00A65AE2"/>
          <w:p w:rsidR="00A65AE2" w:rsidRDefault="00A65AE2" w:rsidP="00C30D95">
            <w:pPr>
              <w:pStyle w:val="TableParagraph"/>
              <w:spacing w:before="4"/>
              <w:ind w:left="66"/>
              <w:rPr>
                <w:sz w:val="24"/>
              </w:rPr>
            </w:pPr>
          </w:p>
        </w:tc>
        <w:tc>
          <w:tcPr>
            <w:tcW w:w="2141" w:type="dxa"/>
            <w:tcBorders>
              <w:right w:val="single" w:sz="12" w:space="0" w:color="000000"/>
            </w:tcBorders>
          </w:tcPr>
          <w:p w:rsidR="00A65AE2" w:rsidRPr="00C07034" w:rsidRDefault="00327800"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327800" w:rsidRDefault="00327800" w:rsidP="00327800">
            <w:pPr>
              <w:pStyle w:val="TableParagraph"/>
              <w:tabs>
                <w:tab w:val="left" w:pos="1704"/>
              </w:tabs>
              <w:spacing w:before="16" w:line="244" w:lineRule="auto"/>
              <w:ind w:left="186" w:right="193"/>
              <w:rPr>
                <w:sz w:val="24"/>
              </w:rPr>
            </w:pPr>
            <w:r>
              <w:rPr>
                <w:sz w:val="24"/>
              </w:rPr>
              <w:t>Teori</w:t>
            </w:r>
          </w:p>
          <w:p w:rsidR="00327800" w:rsidRDefault="00327800" w:rsidP="00327800">
            <w:pPr>
              <w:pStyle w:val="TableParagraph"/>
              <w:tabs>
                <w:tab w:val="left" w:pos="1704"/>
              </w:tabs>
              <w:spacing w:before="16" w:line="244" w:lineRule="auto"/>
              <w:ind w:left="186" w:right="193"/>
              <w:rPr>
                <w:sz w:val="24"/>
              </w:rPr>
            </w:pPr>
            <w:r>
              <w:rPr>
                <w:sz w:val="24"/>
              </w:rPr>
              <w:t>1x 50</w:t>
            </w:r>
          </w:p>
          <w:p w:rsidR="00327800" w:rsidRDefault="00327800" w:rsidP="00327800">
            <w:pPr>
              <w:pStyle w:val="TableParagraph"/>
              <w:tabs>
                <w:tab w:val="left" w:pos="1704"/>
              </w:tabs>
              <w:spacing w:before="16" w:line="244" w:lineRule="auto"/>
              <w:ind w:left="186" w:right="193"/>
              <w:rPr>
                <w:sz w:val="24"/>
              </w:rPr>
            </w:pPr>
          </w:p>
          <w:p w:rsidR="00327800" w:rsidRDefault="00327800" w:rsidP="00327800">
            <w:pPr>
              <w:pStyle w:val="TableParagraph"/>
              <w:tabs>
                <w:tab w:val="left" w:pos="1704"/>
              </w:tabs>
              <w:spacing w:before="16" w:line="244" w:lineRule="auto"/>
              <w:ind w:left="186" w:right="193"/>
              <w:rPr>
                <w:sz w:val="24"/>
              </w:rPr>
            </w:pPr>
            <w:r>
              <w:rPr>
                <w:sz w:val="24"/>
              </w:rPr>
              <w:t>Praktikum</w:t>
            </w:r>
          </w:p>
          <w:p w:rsidR="00A65AE2" w:rsidRDefault="00327800" w:rsidP="00327800">
            <w:pPr>
              <w:pStyle w:val="TableParagraph"/>
              <w:tabs>
                <w:tab w:val="left" w:pos="1704"/>
              </w:tabs>
              <w:spacing w:before="16" w:line="244" w:lineRule="auto"/>
              <w:ind w:left="186" w:right="193"/>
              <w:rPr>
                <w:sz w:val="24"/>
              </w:rPr>
            </w:pPr>
            <w:r>
              <w:rPr>
                <w:sz w:val="24"/>
              </w:rPr>
              <w:t>1x50</w:t>
            </w:r>
          </w:p>
        </w:tc>
        <w:tc>
          <w:tcPr>
            <w:tcW w:w="2410" w:type="dxa"/>
          </w:tcPr>
          <w:p w:rsidR="0004336F" w:rsidRDefault="0004336F" w:rsidP="00C30D95">
            <w:pPr>
              <w:pStyle w:val="TableParagraph"/>
              <w:spacing w:line="211" w:lineRule="auto"/>
              <w:ind w:left="179" w:right="243"/>
              <w:rPr>
                <w:sz w:val="24"/>
              </w:rPr>
            </w:pPr>
          </w:p>
          <w:p w:rsidR="0004336F" w:rsidRDefault="00327800" w:rsidP="0004336F">
            <w:pPr>
              <w:pStyle w:val="TableParagraph"/>
              <w:spacing w:line="211" w:lineRule="auto"/>
              <w:ind w:left="179" w:right="243"/>
              <w:rPr>
                <w:sz w:val="24"/>
              </w:rPr>
            </w:pPr>
            <w:r>
              <w:rPr>
                <w:sz w:val="24"/>
              </w:rPr>
              <w:t>-Menganalisa kadar sulfida</w:t>
            </w:r>
          </w:p>
          <w:p w:rsidR="0004336F" w:rsidRDefault="0004336F" w:rsidP="0004336F">
            <w:pPr>
              <w:pStyle w:val="TableParagraph"/>
              <w:spacing w:line="211" w:lineRule="auto"/>
              <w:ind w:left="179" w:right="243"/>
              <w:rPr>
                <w:sz w:val="24"/>
              </w:rPr>
            </w:pPr>
          </w:p>
          <w:p w:rsidR="0004336F" w:rsidRDefault="0004336F" w:rsidP="0004336F">
            <w:pPr>
              <w:pStyle w:val="TableParagraph"/>
              <w:spacing w:line="211" w:lineRule="auto"/>
              <w:ind w:left="179" w:right="243"/>
              <w:rPr>
                <w:sz w:val="24"/>
              </w:rPr>
            </w:pPr>
            <w:r>
              <w:rPr>
                <w:sz w:val="24"/>
              </w:rPr>
              <w:t>-Menginterprestasi kan kadar sulfida</w:t>
            </w:r>
          </w:p>
        </w:tc>
        <w:tc>
          <w:tcPr>
            <w:tcW w:w="1407" w:type="dxa"/>
          </w:tcPr>
          <w:p w:rsidR="00A65AE2" w:rsidRDefault="00901220" w:rsidP="00C30D95">
            <w:pPr>
              <w:pStyle w:val="TableParagraph"/>
              <w:spacing w:before="4"/>
              <w:ind w:left="54" w:right="1"/>
              <w:jc w:val="center"/>
              <w:rPr>
                <w:sz w:val="24"/>
              </w:rPr>
            </w:pPr>
            <w:r>
              <w:rPr>
                <w:sz w:val="24"/>
              </w:rPr>
              <w:t>5%</w:t>
            </w:r>
          </w:p>
        </w:tc>
        <w:tc>
          <w:tcPr>
            <w:tcW w:w="1129" w:type="dxa"/>
          </w:tcPr>
          <w:p w:rsidR="00A65AE2" w:rsidRDefault="00897FC8" w:rsidP="007C444E">
            <w:pPr>
              <w:pStyle w:val="TableParagraph"/>
              <w:spacing w:before="4"/>
              <w:ind w:left="46" w:right="11"/>
              <w:jc w:val="center"/>
              <w:rPr>
                <w:sz w:val="24"/>
              </w:rPr>
            </w:pPr>
            <w:r>
              <w:rPr>
                <w:sz w:val="24"/>
              </w:rPr>
              <w:t>BMS</w:t>
            </w:r>
          </w:p>
        </w:tc>
      </w:tr>
      <w:tr w:rsidR="00A65AE2" w:rsidTr="00897FC8">
        <w:trPr>
          <w:trHeight w:val="1952"/>
        </w:trPr>
        <w:tc>
          <w:tcPr>
            <w:tcW w:w="1009" w:type="dxa"/>
            <w:tcBorders>
              <w:top w:val="single" w:sz="4" w:space="0" w:color="000000"/>
              <w:left w:val="single" w:sz="4" w:space="0" w:color="000000"/>
              <w:bottom w:val="single" w:sz="4" w:space="0" w:color="000000"/>
              <w:right w:val="single" w:sz="4" w:space="0" w:color="000000"/>
            </w:tcBorders>
          </w:tcPr>
          <w:p w:rsidR="00A65AE2" w:rsidRDefault="00A65AE2" w:rsidP="00C30D95">
            <w:pPr>
              <w:pStyle w:val="TableParagraph"/>
              <w:ind w:left="111"/>
              <w:jc w:val="center"/>
              <w:rPr>
                <w:sz w:val="24"/>
              </w:rPr>
            </w:pPr>
            <w:r>
              <w:rPr>
                <w:sz w:val="24"/>
              </w:rPr>
              <w:t>6</w:t>
            </w:r>
          </w:p>
        </w:tc>
        <w:tc>
          <w:tcPr>
            <w:tcW w:w="2435" w:type="dxa"/>
            <w:tcBorders>
              <w:right w:val="single" w:sz="12" w:space="0" w:color="000000"/>
            </w:tcBorders>
          </w:tcPr>
          <w:p w:rsidR="00A65AE2" w:rsidRDefault="00327800" w:rsidP="00C30D95">
            <w:pPr>
              <w:pStyle w:val="TableParagraph"/>
              <w:spacing w:before="16"/>
              <w:ind w:left="80"/>
              <w:rPr>
                <w:sz w:val="24"/>
              </w:rPr>
            </w:pPr>
            <w:r>
              <w:rPr>
                <w:sz w:val="24"/>
              </w:rPr>
              <w:t xml:space="preserve">Mahasiswa mampu memahami </w:t>
            </w:r>
            <w:r w:rsidRPr="004C1C80">
              <w:rPr>
                <w:sz w:val="24"/>
              </w:rPr>
              <w:t>penetapan kadar oksigen terlarut (dissolved</w:t>
            </w:r>
            <w:r w:rsidR="002C1F24">
              <w:rPr>
                <w:sz w:val="24"/>
              </w:rPr>
              <w:t xml:space="preserve"> </w:t>
            </w:r>
            <w:r w:rsidRPr="004C1C80">
              <w:rPr>
                <w:sz w:val="24"/>
              </w:rPr>
              <w:t>oxygen</w:t>
            </w:r>
            <w:r w:rsidR="002C1F24">
              <w:rPr>
                <w:sz w:val="24"/>
              </w:rPr>
              <w:t>)</w:t>
            </w:r>
          </w:p>
        </w:tc>
        <w:tc>
          <w:tcPr>
            <w:tcW w:w="2552" w:type="dxa"/>
            <w:tcBorders>
              <w:left w:val="single" w:sz="12" w:space="0" w:color="000000"/>
            </w:tcBorders>
          </w:tcPr>
          <w:p w:rsidR="00A65AE2" w:rsidRDefault="00EF1C7A" w:rsidP="00EF1C7A">
            <w:pPr>
              <w:pStyle w:val="TableParagraph"/>
              <w:spacing w:before="4"/>
              <w:ind w:left="66"/>
              <w:rPr>
                <w:sz w:val="24"/>
              </w:rPr>
            </w:pPr>
            <w:r>
              <w:t xml:space="preserve">1. Defenisi </w:t>
            </w:r>
            <w:r>
              <w:rPr>
                <w:sz w:val="24"/>
              </w:rPr>
              <w:t>Kadar Oksigen Terlarut</w:t>
            </w:r>
          </w:p>
          <w:p w:rsidR="00EF1C7A" w:rsidRDefault="00EF1C7A" w:rsidP="00EF1C7A">
            <w:r>
              <w:rPr>
                <w:sz w:val="24"/>
              </w:rPr>
              <w:t xml:space="preserve">2. </w:t>
            </w:r>
            <w:r>
              <w:t>Metode</w:t>
            </w:r>
          </w:p>
          <w:p w:rsidR="00EF1C7A" w:rsidRDefault="00EF1C7A" w:rsidP="00EF1C7A">
            <w:r>
              <w:t>3. Prinsip Dasar</w:t>
            </w:r>
          </w:p>
          <w:p w:rsidR="00EF1C7A" w:rsidRDefault="00EF1C7A" w:rsidP="00EF1C7A">
            <w:r>
              <w:t>4. Persiapan sampel</w:t>
            </w:r>
          </w:p>
          <w:p w:rsidR="00EF1C7A" w:rsidRDefault="00EF1C7A" w:rsidP="00EF1C7A">
            <w:r>
              <w:t>5.Pemeriksaan</w:t>
            </w:r>
          </w:p>
          <w:p w:rsidR="00EF1C7A" w:rsidRDefault="00EF1C7A" w:rsidP="00EF1C7A">
            <w:pPr>
              <w:pStyle w:val="TableParagraph"/>
              <w:spacing w:before="4"/>
              <w:ind w:left="66"/>
              <w:rPr>
                <w:sz w:val="24"/>
              </w:rPr>
            </w:pPr>
          </w:p>
        </w:tc>
        <w:tc>
          <w:tcPr>
            <w:tcW w:w="2141" w:type="dxa"/>
            <w:tcBorders>
              <w:right w:val="single" w:sz="12" w:space="0" w:color="000000"/>
            </w:tcBorders>
          </w:tcPr>
          <w:p w:rsidR="00A65AE2" w:rsidRPr="00C07034" w:rsidRDefault="00327800"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327800" w:rsidRDefault="00327800" w:rsidP="00327800">
            <w:pPr>
              <w:pStyle w:val="TableParagraph"/>
              <w:tabs>
                <w:tab w:val="left" w:pos="1704"/>
              </w:tabs>
              <w:spacing w:before="16" w:line="244" w:lineRule="auto"/>
              <w:ind w:left="186" w:right="193"/>
              <w:rPr>
                <w:sz w:val="24"/>
              </w:rPr>
            </w:pPr>
            <w:r>
              <w:rPr>
                <w:sz w:val="24"/>
              </w:rPr>
              <w:t>Teori</w:t>
            </w:r>
          </w:p>
          <w:p w:rsidR="00327800" w:rsidRDefault="00327800" w:rsidP="00327800">
            <w:pPr>
              <w:pStyle w:val="TableParagraph"/>
              <w:tabs>
                <w:tab w:val="left" w:pos="1704"/>
              </w:tabs>
              <w:spacing w:before="16" w:line="244" w:lineRule="auto"/>
              <w:ind w:left="186" w:right="193"/>
              <w:rPr>
                <w:sz w:val="24"/>
              </w:rPr>
            </w:pPr>
            <w:r>
              <w:rPr>
                <w:sz w:val="24"/>
              </w:rPr>
              <w:t>1x 50</w:t>
            </w:r>
          </w:p>
          <w:p w:rsidR="00327800" w:rsidRDefault="00327800" w:rsidP="00327800">
            <w:pPr>
              <w:pStyle w:val="TableParagraph"/>
              <w:tabs>
                <w:tab w:val="left" w:pos="1704"/>
              </w:tabs>
              <w:spacing w:before="16" w:line="244" w:lineRule="auto"/>
              <w:ind w:left="186" w:right="193"/>
              <w:rPr>
                <w:sz w:val="24"/>
              </w:rPr>
            </w:pPr>
          </w:p>
          <w:p w:rsidR="00327800" w:rsidRDefault="00327800" w:rsidP="00327800">
            <w:pPr>
              <w:pStyle w:val="TableParagraph"/>
              <w:tabs>
                <w:tab w:val="left" w:pos="1704"/>
              </w:tabs>
              <w:spacing w:before="16" w:line="244" w:lineRule="auto"/>
              <w:ind w:left="186" w:right="193"/>
              <w:rPr>
                <w:sz w:val="24"/>
              </w:rPr>
            </w:pPr>
            <w:r>
              <w:rPr>
                <w:sz w:val="24"/>
              </w:rPr>
              <w:t>Praktikum</w:t>
            </w:r>
          </w:p>
          <w:p w:rsidR="00A65AE2" w:rsidRDefault="00327800" w:rsidP="00327800">
            <w:pPr>
              <w:pStyle w:val="TableParagraph"/>
              <w:tabs>
                <w:tab w:val="left" w:pos="1704"/>
              </w:tabs>
              <w:spacing w:before="16" w:line="244" w:lineRule="auto"/>
              <w:ind w:left="186" w:right="193"/>
              <w:rPr>
                <w:sz w:val="24"/>
              </w:rPr>
            </w:pPr>
            <w:r>
              <w:rPr>
                <w:sz w:val="24"/>
              </w:rPr>
              <w:t>1x50</w:t>
            </w:r>
          </w:p>
        </w:tc>
        <w:tc>
          <w:tcPr>
            <w:tcW w:w="2410" w:type="dxa"/>
          </w:tcPr>
          <w:p w:rsidR="0004336F" w:rsidRDefault="0004336F" w:rsidP="00C30D95">
            <w:pPr>
              <w:pStyle w:val="TableParagraph"/>
              <w:spacing w:line="211" w:lineRule="auto"/>
              <w:ind w:left="179" w:right="243"/>
              <w:rPr>
                <w:sz w:val="24"/>
              </w:rPr>
            </w:pPr>
          </w:p>
          <w:p w:rsidR="00A65AE2" w:rsidRDefault="00327800" w:rsidP="00C30D95">
            <w:pPr>
              <w:pStyle w:val="TableParagraph"/>
              <w:spacing w:line="211" w:lineRule="auto"/>
              <w:ind w:left="179" w:right="243"/>
              <w:rPr>
                <w:sz w:val="24"/>
              </w:rPr>
            </w:pPr>
            <w:r>
              <w:rPr>
                <w:sz w:val="24"/>
              </w:rPr>
              <w:t>-Mengkaji penetapan kadar terlarut</w:t>
            </w:r>
          </w:p>
          <w:p w:rsidR="00877250" w:rsidRDefault="00877250" w:rsidP="00C30D95">
            <w:pPr>
              <w:pStyle w:val="TableParagraph"/>
              <w:spacing w:line="211" w:lineRule="auto"/>
              <w:ind w:left="179" w:right="243"/>
              <w:rPr>
                <w:sz w:val="24"/>
              </w:rPr>
            </w:pPr>
          </w:p>
          <w:p w:rsidR="00877250" w:rsidRDefault="00877250" w:rsidP="00C30D95">
            <w:pPr>
              <w:pStyle w:val="TableParagraph"/>
              <w:spacing w:line="211" w:lineRule="auto"/>
              <w:ind w:left="179" w:right="243"/>
              <w:rPr>
                <w:sz w:val="24"/>
              </w:rPr>
            </w:pPr>
            <w:r>
              <w:rPr>
                <w:sz w:val="24"/>
              </w:rPr>
              <w:t>- Membuat Jurnal terkait kajian</w:t>
            </w:r>
          </w:p>
        </w:tc>
        <w:tc>
          <w:tcPr>
            <w:tcW w:w="1407" w:type="dxa"/>
          </w:tcPr>
          <w:p w:rsidR="00A65AE2" w:rsidRDefault="00901220" w:rsidP="00C30D95">
            <w:pPr>
              <w:pStyle w:val="TableParagraph"/>
              <w:spacing w:before="4"/>
              <w:ind w:left="54" w:right="1"/>
              <w:jc w:val="center"/>
              <w:rPr>
                <w:sz w:val="24"/>
              </w:rPr>
            </w:pPr>
            <w:r>
              <w:rPr>
                <w:sz w:val="24"/>
              </w:rPr>
              <w:t>10%</w:t>
            </w:r>
          </w:p>
        </w:tc>
        <w:tc>
          <w:tcPr>
            <w:tcW w:w="1129" w:type="dxa"/>
          </w:tcPr>
          <w:p w:rsidR="00A65AE2" w:rsidRDefault="00897FC8" w:rsidP="007C444E">
            <w:pPr>
              <w:pStyle w:val="TableParagraph"/>
              <w:spacing w:before="4"/>
              <w:ind w:left="46" w:right="11"/>
              <w:jc w:val="center"/>
              <w:rPr>
                <w:sz w:val="24"/>
              </w:rPr>
            </w:pPr>
            <w:r>
              <w:rPr>
                <w:sz w:val="24"/>
              </w:rPr>
              <w:t>BMS</w:t>
            </w:r>
          </w:p>
        </w:tc>
      </w:tr>
      <w:tr w:rsidR="00A65AE2" w:rsidTr="00897FC8">
        <w:trPr>
          <w:trHeight w:val="1952"/>
        </w:trPr>
        <w:tc>
          <w:tcPr>
            <w:tcW w:w="1009" w:type="dxa"/>
            <w:tcBorders>
              <w:top w:val="single" w:sz="4" w:space="0" w:color="000000"/>
              <w:left w:val="single" w:sz="4" w:space="0" w:color="000000"/>
              <w:bottom w:val="single" w:sz="4" w:space="0" w:color="000000"/>
              <w:right w:val="single" w:sz="4" w:space="0" w:color="000000"/>
            </w:tcBorders>
          </w:tcPr>
          <w:p w:rsidR="00A65AE2" w:rsidRDefault="00A65AE2" w:rsidP="00C30D95">
            <w:pPr>
              <w:pStyle w:val="TableParagraph"/>
              <w:ind w:left="111"/>
              <w:jc w:val="center"/>
              <w:rPr>
                <w:sz w:val="24"/>
              </w:rPr>
            </w:pPr>
            <w:r>
              <w:rPr>
                <w:sz w:val="24"/>
              </w:rPr>
              <w:t>7</w:t>
            </w:r>
          </w:p>
        </w:tc>
        <w:tc>
          <w:tcPr>
            <w:tcW w:w="2435" w:type="dxa"/>
            <w:tcBorders>
              <w:right w:val="single" w:sz="12" w:space="0" w:color="000000"/>
            </w:tcBorders>
          </w:tcPr>
          <w:p w:rsidR="0004336F" w:rsidRPr="004C1C80" w:rsidRDefault="00327800" w:rsidP="0004336F">
            <w:r>
              <w:rPr>
                <w:sz w:val="24"/>
              </w:rPr>
              <w:t>Mahasiswa mampu memahami</w:t>
            </w:r>
            <w:r w:rsidR="0004336F">
              <w:rPr>
                <w:sz w:val="24"/>
              </w:rPr>
              <w:t xml:space="preserve"> </w:t>
            </w:r>
            <w:r w:rsidR="0004336F" w:rsidRPr="004C1C80">
              <w:t>penentuan kadar biological oxygen demand (bod)</w:t>
            </w:r>
          </w:p>
          <w:p w:rsidR="00A65AE2" w:rsidRDefault="00A65AE2" w:rsidP="00C30D95">
            <w:pPr>
              <w:pStyle w:val="TableParagraph"/>
              <w:spacing w:before="16"/>
              <w:ind w:left="80"/>
              <w:rPr>
                <w:sz w:val="24"/>
              </w:rPr>
            </w:pPr>
          </w:p>
        </w:tc>
        <w:tc>
          <w:tcPr>
            <w:tcW w:w="2552" w:type="dxa"/>
            <w:tcBorders>
              <w:left w:val="single" w:sz="12" w:space="0" w:color="000000"/>
            </w:tcBorders>
          </w:tcPr>
          <w:p w:rsidR="007C444E" w:rsidRDefault="00EF1C7A" w:rsidP="00EF1C7A">
            <w:pPr>
              <w:pStyle w:val="TableParagraph"/>
              <w:spacing w:before="4"/>
              <w:ind w:left="66"/>
            </w:pPr>
            <w:r>
              <w:t xml:space="preserve">1. Defenisi </w:t>
            </w:r>
            <w:r w:rsidR="00A65AE2" w:rsidRPr="004C1C80">
              <w:t>Kadar Biological Oxygen Demand (BOD)</w:t>
            </w:r>
          </w:p>
          <w:p w:rsidR="007C444E" w:rsidRDefault="00EF1C7A" w:rsidP="007C444E">
            <w:pPr>
              <w:pStyle w:val="TableParagraph"/>
              <w:spacing w:before="4"/>
              <w:ind w:left="66"/>
            </w:pPr>
            <w:r>
              <w:rPr>
                <w:sz w:val="24"/>
              </w:rPr>
              <w:t xml:space="preserve">2. </w:t>
            </w:r>
            <w:r>
              <w:t>Metode</w:t>
            </w:r>
          </w:p>
          <w:p w:rsidR="007C444E" w:rsidRDefault="00EF1C7A" w:rsidP="007C444E">
            <w:pPr>
              <w:pStyle w:val="TableParagraph"/>
              <w:spacing w:before="4"/>
              <w:ind w:left="66"/>
            </w:pPr>
            <w:r>
              <w:t>3. Prinsip Dasar</w:t>
            </w:r>
          </w:p>
          <w:p w:rsidR="007C444E" w:rsidRDefault="00EF1C7A" w:rsidP="007C444E">
            <w:pPr>
              <w:pStyle w:val="TableParagraph"/>
              <w:spacing w:before="4"/>
              <w:ind w:left="66"/>
            </w:pPr>
            <w:r>
              <w:t>4. Persiapan sampel</w:t>
            </w:r>
          </w:p>
          <w:p w:rsidR="00EF1C7A" w:rsidRDefault="00EF1C7A" w:rsidP="007C444E">
            <w:pPr>
              <w:pStyle w:val="TableParagraph"/>
              <w:spacing w:before="4"/>
              <w:ind w:left="66"/>
            </w:pPr>
            <w:r>
              <w:t>5.Pemeriksaan</w:t>
            </w:r>
          </w:p>
          <w:p w:rsidR="00A65AE2" w:rsidRDefault="00A65AE2" w:rsidP="00C30D95">
            <w:pPr>
              <w:pStyle w:val="TableParagraph"/>
              <w:spacing w:before="4"/>
              <w:ind w:left="66"/>
              <w:rPr>
                <w:sz w:val="24"/>
              </w:rPr>
            </w:pPr>
          </w:p>
        </w:tc>
        <w:tc>
          <w:tcPr>
            <w:tcW w:w="2141" w:type="dxa"/>
            <w:tcBorders>
              <w:right w:val="single" w:sz="12" w:space="0" w:color="000000"/>
            </w:tcBorders>
          </w:tcPr>
          <w:p w:rsidR="00A65AE2" w:rsidRPr="00C07034" w:rsidRDefault="00327800"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327800" w:rsidRDefault="00327800" w:rsidP="00327800">
            <w:pPr>
              <w:pStyle w:val="TableParagraph"/>
              <w:tabs>
                <w:tab w:val="left" w:pos="1704"/>
              </w:tabs>
              <w:spacing w:before="16" w:line="244" w:lineRule="auto"/>
              <w:ind w:left="186" w:right="193"/>
              <w:rPr>
                <w:sz w:val="24"/>
              </w:rPr>
            </w:pPr>
            <w:r>
              <w:rPr>
                <w:sz w:val="24"/>
              </w:rPr>
              <w:t>1x 50</w:t>
            </w:r>
          </w:p>
          <w:p w:rsidR="00327800" w:rsidRDefault="00327800" w:rsidP="00327800">
            <w:pPr>
              <w:pStyle w:val="TableParagraph"/>
              <w:tabs>
                <w:tab w:val="left" w:pos="1704"/>
              </w:tabs>
              <w:spacing w:before="16" w:line="244" w:lineRule="auto"/>
              <w:ind w:left="186" w:right="193"/>
              <w:rPr>
                <w:sz w:val="24"/>
              </w:rPr>
            </w:pPr>
          </w:p>
          <w:p w:rsidR="00327800" w:rsidRDefault="00327800" w:rsidP="00327800">
            <w:pPr>
              <w:pStyle w:val="TableParagraph"/>
              <w:tabs>
                <w:tab w:val="left" w:pos="1704"/>
              </w:tabs>
              <w:spacing w:before="16" w:line="244" w:lineRule="auto"/>
              <w:ind w:left="186" w:right="193"/>
              <w:rPr>
                <w:sz w:val="24"/>
              </w:rPr>
            </w:pPr>
            <w:r>
              <w:rPr>
                <w:sz w:val="24"/>
              </w:rPr>
              <w:t>Praktikum</w:t>
            </w:r>
          </w:p>
          <w:p w:rsidR="00A65AE2" w:rsidRDefault="00327800" w:rsidP="00327800">
            <w:pPr>
              <w:pStyle w:val="TableParagraph"/>
              <w:tabs>
                <w:tab w:val="left" w:pos="1704"/>
              </w:tabs>
              <w:spacing w:before="16" w:line="244" w:lineRule="auto"/>
              <w:ind w:left="186" w:right="193"/>
              <w:rPr>
                <w:sz w:val="24"/>
              </w:rPr>
            </w:pPr>
            <w:r>
              <w:rPr>
                <w:sz w:val="24"/>
              </w:rPr>
              <w:t>1x50</w:t>
            </w:r>
          </w:p>
        </w:tc>
        <w:tc>
          <w:tcPr>
            <w:tcW w:w="2410" w:type="dxa"/>
          </w:tcPr>
          <w:p w:rsidR="00A65AE2" w:rsidRDefault="0004336F" w:rsidP="00C30D95">
            <w:pPr>
              <w:pStyle w:val="TableParagraph"/>
              <w:spacing w:line="211" w:lineRule="auto"/>
              <w:ind w:left="179" w:right="243"/>
              <w:rPr>
                <w:sz w:val="24"/>
              </w:rPr>
            </w:pPr>
            <w:r>
              <w:rPr>
                <w:sz w:val="24"/>
              </w:rPr>
              <w:t>-Mengkaji tentang penentuan kadar biological oxygen demand</w:t>
            </w:r>
          </w:p>
          <w:p w:rsidR="00877250" w:rsidRDefault="00877250" w:rsidP="00C30D95">
            <w:pPr>
              <w:pStyle w:val="TableParagraph"/>
              <w:spacing w:line="211" w:lineRule="auto"/>
              <w:ind w:left="179" w:right="243"/>
              <w:rPr>
                <w:sz w:val="24"/>
              </w:rPr>
            </w:pPr>
            <w:r>
              <w:rPr>
                <w:sz w:val="24"/>
              </w:rPr>
              <w:t>- Membuat Jurnal terkait kajian</w:t>
            </w:r>
          </w:p>
        </w:tc>
        <w:tc>
          <w:tcPr>
            <w:tcW w:w="1407" w:type="dxa"/>
          </w:tcPr>
          <w:p w:rsidR="00A65AE2" w:rsidRDefault="00901220" w:rsidP="00C30D95">
            <w:pPr>
              <w:pStyle w:val="TableParagraph"/>
              <w:spacing w:before="4"/>
              <w:ind w:left="54" w:right="1"/>
              <w:jc w:val="center"/>
              <w:rPr>
                <w:sz w:val="24"/>
              </w:rPr>
            </w:pPr>
            <w:r>
              <w:rPr>
                <w:sz w:val="24"/>
              </w:rPr>
              <w:t>10%</w:t>
            </w:r>
          </w:p>
        </w:tc>
        <w:tc>
          <w:tcPr>
            <w:tcW w:w="1129" w:type="dxa"/>
          </w:tcPr>
          <w:p w:rsidR="00A65AE2" w:rsidRDefault="00897FC8" w:rsidP="007C444E">
            <w:pPr>
              <w:pStyle w:val="TableParagraph"/>
              <w:spacing w:before="4"/>
              <w:ind w:left="46" w:right="11"/>
              <w:jc w:val="center"/>
              <w:rPr>
                <w:sz w:val="24"/>
              </w:rPr>
            </w:pPr>
            <w:r>
              <w:rPr>
                <w:sz w:val="24"/>
              </w:rPr>
              <w:t>BMS</w:t>
            </w:r>
          </w:p>
        </w:tc>
      </w:tr>
      <w:tr w:rsidR="00A65AE2" w:rsidTr="00897FC8">
        <w:trPr>
          <w:trHeight w:val="705"/>
        </w:trPr>
        <w:tc>
          <w:tcPr>
            <w:tcW w:w="1009" w:type="dxa"/>
            <w:tcBorders>
              <w:top w:val="single" w:sz="4" w:space="0" w:color="000000"/>
              <w:left w:val="single" w:sz="4" w:space="0" w:color="000000"/>
              <w:bottom w:val="single" w:sz="4" w:space="0" w:color="000000"/>
              <w:right w:val="single" w:sz="4" w:space="0" w:color="000000"/>
            </w:tcBorders>
          </w:tcPr>
          <w:p w:rsidR="00A65AE2" w:rsidRDefault="00A65AE2" w:rsidP="00C30D95">
            <w:pPr>
              <w:pStyle w:val="TableParagraph"/>
              <w:ind w:left="111"/>
              <w:jc w:val="center"/>
              <w:rPr>
                <w:sz w:val="24"/>
              </w:rPr>
            </w:pPr>
            <w:r>
              <w:rPr>
                <w:sz w:val="24"/>
              </w:rPr>
              <w:t>8</w:t>
            </w:r>
          </w:p>
        </w:tc>
        <w:tc>
          <w:tcPr>
            <w:tcW w:w="13775" w:type="dxa"/>
            <w:gridSpan w:val="7"/>
          </w:tcPr>
          <w:p w:rsidR="002C1F24" w:rsidRDefault="002C1F24" w:rsidP="00A65AE2">
            <w:pPr>
              <w:pStyle w:val="TableParagraph"/>
              <w:spacing w:before="4"/>
              <w:ind w:left="46" w:right="11"/>
              <w:jc w:val="center"/>
              <w:rPr>
                <w:sz w:val="24"/>
              </w:rPr>
            </w:pPr>
          </w:p>
          <w:p w:rsidR="00A65AE2" w:rsidRDefault="00A65AE2" w:rsidP="002C1F24">
            <w:pPr>
              <w:pStyle w:val="TableParagraph"/>
              <w:spacing w:before="4"/>
              <w:ind w:left="46" w:right="11" w:hanging="471"/>
              <w:jc w:val="center"/>
              <w:rPr>
                <w:sz w:val="24"/>
              </w:rPr>
            </w:pPr>
            <w:r>
              <w:rPr>
                <w:sz w:val="24"/>
              </w:rPr>
              <w:t>UTS</w:t>
            </w:r>
          </w:p>
        </w:tc>
      </w:tr>
      <w:tr w:rsidR="00A65AE2" w:rsidTr="00897FC8">
        <w:trPr>
          <w:trHeight w:val="1952"/>
        </w:trPr>
        <w:tc>
          <w:tcPr>
            <w:tcW w:w="1009" w:type="dxa"/>
            <w:tcBorders>
              <w:top w:val="single" w:sz="4" w:space="0" w:color="000000"/>
              <w:left w:val="single" w:sz="4" w:space="0" w:color="000000"/>
              <w:bottom w:val="single" w:sz="4" w:space="0" w:color="000000"/>
              <w:right w:val="single" w:sz="4" w:space="0" w:color="000000"/>
            </w:tcBorders>
          </w:tcPr>
          <w:p w:rsidR="00A65AE2" w:rsidRDefault="00A65AE2" w:rsidP="00C30D95">
            <w:pPr>
              <w:pStyle w:val="TableParagraph"/>
              <w:ind w:left="111"/>
              <w:jc w:val="center"/>
              <w:rPr>
                <w:sz w:val="24"/>
              </w:rPr>
            </w:pPr>
            <w:r>
              <w:rPr>
                <w:sz w:val="24"/>
              </w:rPr>
              <w:t>9</w:t>
            </w:r>
          </w:p>
        </w:tc>
        <w:tc>
          <w:tcPr>
            <w:tcW w:w="2435" w:type="dxa"/>
            <w:tcBorders>
              <w:right w:val="single" w:sz="12" w:space="0" w:color="000000"/>
            </w:tcBorders>
          </w:tcPr>
          <w:p w:rsidR="0004336F" w:rsidRPr="004C1C80" w:rsidRDefault="0004336F" w:rsidP="0004336F">
            <w:r>
              <w:rPr>
                <w:sz w:val="24"/>
              </w:rPr>
              <w:t xml:space="preserve">Mahasiswa mampu memahami </w:t>
            </w:r>
            <w:r w:rsidRPr="004C1C80">
              <w:t>penentuan kadar chemical oxygen demand (cod)</w:t>
            </w:r>
          </w:p>
          <w:p w:rsidR="00A65AE2" w:rsidRDefault="00A65AE2" w:rsidP="00C30D95">
            <w:pPr>
              <w:pStyle w:val="TableParagraph"/>
              <w:spacing w:before="16"/>
              <w:ind w:left="80"/>
              <w:rPr>
                <w:sz w:val="24"/>
              </w:rPr>
            </w:pPr>
          </w:p>
        </w:tc>
        <w:tc>
          <w:tcPr>
            <w:tcW w:w="2552" w:type="dxa"/>
            <w:tcBorders>
              <w:left w:val="single" w:sz="12" w:space="0" w:color="000000"/>
            </w:tcBorders>
          </w:tcPr>
          <w:p w:rsidR="00327800" w:rsidRDefault="007C444E" w:rsidP="00327800">
            <w:r>
              <w:t>1. Defenisi</w:t>
            </w:r>
            <w:r w:rsidRPr="004C1C80">
              <w:t xml:space="preserve"> </w:t>
            </w:r>
            <w:r w:rsidR="00327800" w:rsidRPr="004C1C80">
              <w:t>Ka</w:t>
            </w:r>
            <w:r>
              <w:t>dar Chemical Oxygen Demand</w:t>
            </w:r>
          </w:p>
          <w:p w:rsidR="007C444E" w:rsidRDefault="007C444E" w:rsidP="007C444E">
            <w:pPr>
              <w:pStyle w:val="TableParagraph"/>
              <w:spacing w:before="4"/>
              <w:ind w:left="66"/>
            </w:pPr>
            <w:r>
              <w:rPr>
                <w:sz w:val="24"/>
              </w:rPr>
              <w:t xml:space="preserve">2. </w:t>
            </w:r>
            <w:r>
              <w:t>Metode Penetapan</w:t>
            </w:r>
          </w:p>
          <w:p w:rsidR="007C444E" w:rsidRDefault="007C444E" w:rsidP="007C444E">
            <w:pPr>
              <w:pStyle w:val="TableParagraph"/>
              <w:spacing w:before="4"/>
              <w:ind w:left="66"/>
            </w:pPr>
            <w:r>
              <w:t>3. Prinsip Dasar</w:t>
            </w:r>
          </w:p>
          <w:p w:rsidR="007C444E" w:rsidRDefault="007C444E" w:rsidP="007C444E">
            <w:pPr>
              <w:pStyle w:val="TableParagraph"/>
              <w:spacing w:before="4"/>
              <w:ind w:left="66"/>
            </w:pPr>
            <w:r>
              <w:t>4. Persiapan sampel</w:t>
            </w:r>
          </w:p>
          <w:p w:rsidR="007C444E" w:rsidRDefault="007C444E" w:rsidP="007C444E">
            <w:pPr>
              <w:pStyle w:val="TableParagraph"/>
              <w:spacing w:before="4"/>
              <w:ind w:left="66"/>
            </w:pPr>
            <w:r>
              <w:t>5.Pemeriksaan</w:t>
            </w:r>
          </w:p>
          <w:p w:rsidR="007C444E" w:rsidRPr="004C1C80" w:rsidRDefault="007C444E" w:rsidP="00327800"/>
          <w:p w:rsidR="00A65AE2" w:rsidRDefault="00A65AE2" w:rsidP="00C30D95">
            <w:pPr>
              <w:pStyle w:val="TableParagraph"/>
              <w:spacing w:before="4"/>
              <w:ind w:left="66"/>
              <w:rPr>
                <w:sz w:val="24"/>
              </w:rPr>
            </w:pPr>
          </w:p>
        </w:tc>
        <w:tc>
          <w:tcPr>
            <w:tcW w:w="2141" w:type="dxa"/>
            <w:tcBorders>
              <w:right w:val="single" w:sz="12" w:space="0" w:color="000000"/>
            </w:tcBorders>
          </w:tcPr>
          <w:p w:rsidR="00A65AE2" w:rsidRPr="00C07034" w:rsidRDefault="00327800"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327800" w:rsidRDefault="00327800" w:rsidP="00327800">
            <w:pPr>
              <w:pStyle w:val="TableParagraph"/>
              <w:tabs>
                <w:tab w:val="left" w:pos="1704"/>
              </w:tabs>
              <w:spacing w:before="16" w:line="244" w:lineRule="auto"/>
              <w:ind w:left="186" w:right="193"/>
              <w:rPr>
                <w:sz w:val="24"/>
              </w:rPr>
            </w:pPr>
            <w:r>
              <w:rPr>
                <w:sz w:val="24"/>
              </w:rPr>
              <w:t>Teori</w:t>
            </w:r>
          </w:p>
          <w:p w:rsidR="00327800" w:rsidRDefault="00327800" w:rsidP="00327800">
            <w:pPr>
              <w:pStyle w:val="TableParagraph"/>
              <w:tabs>
                <w:tab w:val="left" w:pos="1704"/>
              </w:tabs>
              <w:spacing w:before="16" w:line="244" w:lineRule="auto"/>
              <w:ind w:left="186" w:right="193"/>
              <w:rPr>
                <w:sz w:val="24"/>
              </w:rPr>
            </w:pPr>
            <w:r>
              <w:rPr>
                <w:sz w:val="24"/>
              </w:rPr>
              <w:t>1x 50</w:t>
            </w:r>
          </w:p>
          <w:p w:rsidR="00327800" w:rsidRDefault="00327800" w:rsidP="00327800">
            <w:pPr>
              <w:pStyle w:val="TableParagraph"/>
              <w:tabs>
                <w:tab w:val="left" w:pos="1704"/>
              </w:tabs>
              <w:spacing w:before="16" w:line="244" w:lineRule="auto"/>
              <w:ind w:left="186" w:right="193"/>
              <w:rPr>
                <w:sz w:val="24"/>
              </w:rPr>
            </w:pPr>
          </w:p>
          <w:p w:rsidR="00327800" w:rsidRDefault="00327800" w:rsidP="00327800">
            <w:pPr>
              <w:pStyle w:val="TableParagraph"/>
              <w:tabs>
                <w:tab w:val="left" w:pos="1704"/>
              </w:tabs>
              <w:spacing w:before="16" w:line="244" w:lineRule="auto"/>
              <w:ind w:left="186" w:right="193"/>
              <w:rPr>
                <w:sz w:val="24"/>
              </w:rPr>
            </w:pPr>
            <w:r>
              <w:rPr>
                <w:sz w:val="24"/>
              </w:rPr>
              <w:t>Praktikum</w:t>
            </w:r>
          </w:p>
          <w:p w:rsidR="00A65AE2" w:rsidRDefault="00327800" w:rsidP="00327800">
            <w:pPr>
              <w:pStyle w:val="TableParagraph"/>
              <w:tabs>
                <w:tab w:val="left" w:pos="1704"/>
              </w:tabs>
              <w:spacing w:before="16" w:line="244" w:lineRule="auto"/>
              <w:ind w:left="186" w:right="193"/>
              <w:rPr>
                <w:sz w:val="24"/>
              </w:rPr>
            </w:pPr>
            <w:r>
              <w:rPr>
                <w:sz w:val="24"/>
              </w:rPr>
              <w:t>1x50</w:t>
            </w:r>
          </w:p>
        </w:tc>
        <w:tc>
          <w:tcPr>
            <w:tcW w:w="2410" w:type="dxa"/>
          </w:tcPr>
          <w:p w:rsidR="0004336F" w:rsidRDefault="0004336F" w:rsidP="00C30D95">
            <w:pPr>
              <w:pStyle w:val="TableParagraph"/>
              <w:spacing w:line="211" w:lineRule="auto"/>
              <w:ind w:left="179" w:right="243"/>
              <w:rPr>
                <w:sz w:val="24"/>
              </w:rPr>
            </w:pPr>
          </w:p>
          <w:p w:rsidR="00A65AE2" w:rsidRDefault="0004336F" w:rsidP="00C30D95">
            <w:pPr>
              <w:pStyle w:val="TableParagraph"/>
              <w:spacing w:line="211" w:lineRule="auto"/>
              <w:ind w:left="179" w:right="243"/>
              <w:rPr>
                <w:sz w:val="24"/>
              </w:rPr>
            </w:pPr>
            <w:r>
              <w:rPr>
                <w:sz w:val="24"/>
              </w:rPr>
              <w:t>-Mengkaji tentang penentuan kadar chemical demand</w:t>
            </w:r>
          </w:p>
          <w:p w:rsidR="00877250" w:rsidRDefault="00877250" w:rsidP="00C30D95">
            <w:pPr>
              <w:pStyle w:val="TableParagraph"/>
              <w:spacing w:line="211" w:lineRule="auto"/>
              <w:ind w:left="179" w:right="243"/>
              <w:rPr>
                <w:sz w:val="24"/>
              </w:rPr>
            </w:pPr>
            <w:r>
              <w:rPr>
                <w:sz w:val="24"/>
              </w:rPr>
              <w:t>-Membuat ringkasan hasil diskusi</w:t>
            </w:r>
          </w:p>
        </w:tc>
        <w:tc>
          <w:tcPr>
            <w:tcW w:w="1407" w:type="dxa"/>
          </w:tcPr>
          <w:p w:rsidR="00A65AE2" w:rsidRDefault="00901220" w:rsidP="00C30D95">
            <w:pPr>
              <w:pStyle w:val="TableParagraph"/>
              <w:spacing w:before="4"/>
              <w:ind w:left="54" w:right="1"/>
              <w:jc w:val="center"/>
              <w:rPr>
                <w:sz w:val="24"/>
              </w:rPr>
            </w:pPr>
            <w:r>
              <w:rPr>
                <w:sz w:val="24"/>
              </w:rPr>
              <w:t>10%</w:t>
            </w:r>
          </w:p>
        </w:tc>
        <w:tc>
          <w:tcPr>
            <w:tcW w:w="1129" w:type="dxa"/>
          </w:tcPr>
          <w:p w:rsidR="00A65AE2" w:rsidRDefault="00897FC8" w:rsidP="007C444E">
            <w:pPr>
              <w:pStyle w:val="TableParagraph"/>
              <w:spacing w:before="4"/>
              <w:ind w:left="46" w:right="11"/>
              <w:jc w:val="center"/>
              <w:rPr>
                <w:sz w:val="24"/>
              </w:rPr>
            </w:pPr>
            <w:r>
              <w:rPr>
                <w:sz w:val="24"/>
              </w:rPr>
              <w:t>BMS</w:t>
            </w:r>
          </w:p>
        </w:tc>
      </w:tr>
      <w:tr w:rsidR="002C1F24" w:rsidTr="00897FC8">
        <w:trPr>
          <w:trHeight w:val="1952"/>
        </w:trPr>
        <w:tc>
          <w:tcPr>
            <w:tcW w:w="1009" w:type="dxa"/>
            <w:tcBorders>
              <w:top w:val="single" w:sz="4" w:space="0" w:color="000000"/>
              <w:left w:val="single" w:sz="4" w:space="0" w:color="000000"/>
              <w:bottom w:val="single" w:sz="4" w:space="0" w:color="000000"/>
              <w:right w:val="single" w:sz="4" w:space="0" w:color="000000"/>
            </w:tcBorders>
          </w:tcPr>
          <w:p w:rsidR="002C1F24" w:rsidRDefault="002C1F24" w:rsidP="00C30D95">
            <w:pPr>
              <w:pStyle w:val="TableParagraph"/>
              <w:ind w:left="111"/>
              <w:jc w:val="center"/>
              <w:rPr>
                <w:sz w:val="24"/>
              </w:rPr>
            </w:pPr>
            <w:r>
              <w:rPr>
                <w:sz w:val="24"/>
              </w:rPr>
              <w:lastRenderedPageBreak/>
              <w:t>10</w:t>
            </w:r>
          </w:p>
        </w:tc>
        <w:tc>
          <w:tcPr>
            <w:tcW w:w="2435" w:type="dxa"/>
            <w:tcBorders>
              <w:right w:val="single" w:sz="12" w:space="0" w:color="000000"/>
            </w:tcBorders>
          </w:tcPr>
          <w:p w:rsidR="002C1F24" w:rsidRPr="004C1C80" w:rsidRDefault="002C1F24" w:rsidP="002C1F24">
            <w:r>
              <w:rPr>
                <w:sz w:val="24"/>
              </w:rPr>
              <w:t xml:space="preserve">Mahasiswa mampu memahami </w:t>
            </w:r>
            <w:r>
              <w:t>penentuan kadar total dissolved solid (tds)</w:t>
            </w:r>
          </w:p>
          <w:p w:rsidR="002C1F24" w:rsidRDefault="002C1F24" w:rsidP="0004336F">
            <w:pPr>
              <w:rPr>
                <w:sz w:val="24"/>
              </w:rPr>
            </w:pPr>
            <w:r>
              <w:rPr>
                <w:sz w:val="24"/>
              </w:rPr>
              <w:t xml:space="preserve"> </w:t>
            </w:r>
          </w:p>
        </w:tc>
        <w:tc>
          <w:tcPr>
            <w:tcW w:w="2552" w:type="dxa"/>
            <w:tcBorders>
              <w:left w:val="single" w:sz="12" w:space="0" w:color="000000"/>
            </w:tcBorders>
          </w:tcPr>
          <w:p w:rsidR="007C444E" w:rsidRPr="004C1C80" w:rsidRDefault="007C444E" w:rsidP="002C1F24">
            <w:r>
              <w:t>1. Defenisi</w:t>
            </w:r>
            <w:r w:rsidRPr="004C1C80">
              <w:t xml:space="preserve"> Ka</w:t>
            </w:r>
            <w:r>
              <w:t xml:space="preserve">dar </w:t>
            </w:r>
            <w:r w:rsidR="002C1F24">
              <w:t>Total Dissolved Solid (TDS)</w:t>
            </w:r>
          </w:p>
          <w:p w:rsidR="007C444E" w:rsidRDefault="007C444E" w:rsidP="007C444E">
            <w:pPr>
              <w:pStyle w:val="TableParagraph"/>
              <w:spacing w:before="4"/>
              <w:ind w:left="66"/>
            </w:pPr>
            <w:r>
              <w:rPr>
                <w:sz w:val="24"/>
              </w:rPr>
              <w:t xml:space="preserve">2. </w:t>
            </w:r>
            <w:r>
              <w:t>Metode Penetapan</w:t>
            </w:r>
          </w:p>
          <w:p w:rsidR="007C444E" w:rsidRDefault="007C444E" w:rsidP="007C444E">
            <w:pPr>
              <w:pStyle w:val="TableParagraph"/>
              <w:spacing w:before="4"/>
              <w:ind w:left="66"/>
            </w:pPr>
            <w:r>
              <w:t>3. Prinsip Dasar</w:t>
            </w:r>
          </w:p>
          <w:p w:rsidR="007C444E" w:rsidRDefault="007C444E" w:rsidP="007C444E">
            <w:pPr>
              <w:pStyle w:val="TableParagraph"/>
              <w:spacing w:before="4"/>
              <w:ind w:left="66"/>
            </w:pPr>
            <w:r>
              <w:t>4. Persiapan sampel</w:t>
            </w:r>
          </w:p>
          <w:p w:rsidR="007C444E" w:rsidRDefault="007C444E" w:rsidP="007C444E">
            <w:pPr>
              <w:pStyle w:val="TableParagraph"/>
              <w:spacing w:before="4"/>
              <w:ind w:left="66"/>
            </w:pPr>
            <w:r>
              <w:t>5.Pemeriksaan</w:t>
            </w:r>
          </w:p>
          <w:p w:rsidR="002C1F24" w:rsidRPr="004C1C80" w:rsidRDefault="002C1F24" w:rsidP="00327800"/>
        </w:tc>
        <w:tc>
          <w:tcPr>
            <w:tcW w:w="2141" w:type="dxa"/>
            <w:tcBorders>
              <w:right w:val="single" w:sz="12" w:space="0" w:color="000000"/>
            </w:tcBorders>
          </w:tcPr>
          <w:p w:rsidR="002C1F24" w:rsidRPr="00C07034" w:rsidRDefault="002C1F24"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2C1F24" w:rsidRDefault="002C1F24" w:rsidP="002C1F24">
            <w:pPr>
              <w:pStyle w:val="TableParagraph"/>
              <w:tabs>
                <w:tab w:val="left" w:pos="1704"/>
              </w:tabs>
              <w:spacing w:before="16" w:line="244" w:lineRule="auto"/>
              <w:ind w:left="186" w:right="193"/>
              <w:rPr>
                <w:sz w:val="24"/>
              </w:rPr>
            </w:pPr>
            <w:r>
              <w:rPr>
                <w:sz w:val="24"/>
              </w:rPr>
              <w:t>Teori</w:t>
            </w:r>
          </w:p>
          <w:p w:rsidR="002C1F24" w:rsidRDefault="002C1F24" w:rsidP="002C1F24">
            <w:pPr>
              <w:pStyle w:val="TableParagraph"/>
              <w:tabs>
                <w:tab w:val="left" w:pos="1704"/>
              </w:tabs>
              <w:spacing w:before="16" w:line="244" w:lineRule="auto"/>
              <w:ind w:left="186" w:right="193"/>
              <w:rPr>
                <w:sz w:val="24"/>
              </w:rPr>
            </w:pPr>
            <w:r>
              <w:rPr>
                <w:sz w:val="24"/>
              </w:rPr>
              <w:t>1x 50</w:t>
            </w:r>
          </w:p>
          <w:p w:rsidR="002C1F24" w:rsidRDefault="002C1F24" w:rsidP="002C1F24">
            <w:pPr>
              <w:pStyle w:val="TableParagraph"/>
              <w:tabs>
                <w:tab w:val="left" w:pos="1704"/>
              </w:tabs>
              <w:spacing w:before="16" w:line="244" w:lineRule="auto"/>
              <w:ind w:left="186" w:right="193"/>
              <w:rPr>
                <w:sz w:val="24"/>
              </w:rPr>
            </w:pPr>
          </w:p>
          <w:p w:rsidR="002C1F24" w:rsidRDefault="002C1F24" w:rsidP="002C1F24">
            <w:pPr>
              <w:pStyle w:val="TableParagraph"/>
              <w:tabs>
                <w:tab w:val="left" w:pos="1704"/>
              </w:tabs>
              <w:spacing w:before="16" w:line="244" w:lineRule="auto"/>
              <w:ind w:left="186" w:right="193"/>
              <w:rPr>
                <w:sz w:val="24"/>
              </w:rPr>
            </w:pPr>
            <w:r>
              <w:rPr>
                <w:sz w:val="24"/>
              </w:rPr>
              <w:t>Praktikum</w:t>
            </w:r>
          </w:p>
          <w:p w:rsidR="002C1F24" w:rsidRDefault="002C1F24" w:rsidP="002C1F24">
            <w:pPr>
              <w:pStyle w:val="TableParagraph"/>
              <w:tabs>
                <w:tab w:val="left" w:pos="1704"/>
              </w:tabs>
              <w:spacing w:before="16" w:line="244" w:lineRule="auto"/>
              <w:ind w:left="186" w:right="193"/>
              <w:rPr>
                <w:sz w:val="24"/>
              </w:rPr>
            </w:pPr>
            <w:r>
              <w:rPr>
                <w:sz w:val="24"/>
              </w:rPr>
              <w:t>1x50</w:t>
            </w:r>
          </w:p>
        </w:tc>
        <w:tc>
          <w:tcPr>
            <w:tcW w:w="2410" w:type="dxa"/>
          </w:tcPr>
          <w:p w:rsidR="002C1F24" w:rsidRDefault="002C1F24" w:rsidP="002C1F24">
            <w:r>
              <w:rPr>
                <w:sz w:val="24"/>
              </w:rPr>
              <w:t xml:space="preserve">-Mengakaji tentang penentuan kadar </w:t>
            </w:r>
            <w:r>
              <w:t>dissolved solid (tds)</w:t>
            </w:r>
          </w:p>
          <w:p w:rsidR="00877250" w:rsidRPr="004C1C80" w:rsidRDefault="00877250" w:rsidP="002C1F24"/>
          <w:p w:rsidR="002C1F24" w:rsidRDefault="00877250" w:rsidP="00C30D95">
            <w:pPr>
              <w:pStyle w:val="TableParagraph"/>
              <w:spacing w:line="211" w:lineRule="auto"/>
              <w:ind w:left="179" w:right="243"/>
              <w:rPr>
                <w:sz w:val="24"/>
              </w:rPr>
            </w:pPr>
            <w:r>
              <w:rPr>
                <w:sz w:val="24"/>
              </w:rPr>
              <w:t>-Membuat Jurnal terkait kajian</w:t>
            </w:r>
          </w:p>
        </w:tc>
        <w:tc>
          <w:tcPr>
            <w:tcW w:w="1407" w:type="dxa"/>
          </w:tcPr>
          <w:p w:rsidR="002C1F24" w:rsidRDefault="00901220" w:rsidP="00C30D95">
            <w:pPr>
              <w:pStyle w:val="TableParagraph"/>
              <w:spacing w:before="4"/>
              <w:ind w:left="54" w:right="1"/>
              <w:jc w:val="center"/>
              <w:rPr>
                <w:sz w:val="24"/>
              </w:rPr>
            </w:pPr>
            <w:r>
              <w:rPr>
                <w:sz w:val="24"/>
              </w:rPr>
              <w:t>10%</w:t>
            </w:r>
          </w:p>
        </w:tc>
        <w:tc>
          <w:tcPr>
            <w:tcW w:w="1129" w:type="dxa"/>
          </w:tcPr>
          <w:p w:rsidR="002C1F24" w:rsidRDefault="00897FC8" w:rsidP="007C444E">
            <w:pPr>
              <w:pStyle w:val="TableParagraph"/>
              <w:spacing w:before="4"/>
              <w:ind w:left="46" w:right="11"/>
              <w:jc w:val="center"/>
              <w:rPr>
                <w:sz w:val="24"/>
              </w:rPr>
            </w:pPr>
            <w:r>
              <w:rPr>
                <w:sz w:val="24"/>
              </w:rPr>
              <w:t>BMS</w:t>
            </w:r>
          </w:p>
        </w:tc>
      </w:tr>
      <w:tr w:rsidR="00A65AE2" w:rsidTr="00897FC8">
        <w:trPr>
          <w:trHeight w:val="1952"/>
        </w:trPr>
        <w:tc>
          <w:tcPr>
            <w:tcW w:w="1009" w:type="dxa"/>
            <w:tcBorders>
              <w:top w:val="single" w:sz="4" w:space="0" w:color="000000"/>
              <w:left w:val="single" w:sz="4" w:space="0" w:color="000000"/>
              <w:bottom w:val="single" w:sz="4" w:space="0" w:color="000000"/>
              <w:right w:val="single" w:sz="4" w:space="0" w:color="000000"/>
            </w:tcBorders>
          </w:tcPr>
          <w:p w:rsidR="00A65AE2" w:rsidRDefault="002C1F24" w:rsidP="00C30D95">
            <w:pPr>
              <w:pStyle w:val="TableParagraph"/>
              <w:ind w:left="111"/>
              <w:jc w:val="center"/>
              <w:rPr>
                <w:sz w:val="24"/>
              </w:rPr>
            </w:pPr>
            <w:r>
              <w:rPr>
                <w:sz w:val="24"/>
              </w:rPr>
              <w:t>11</w:t>
            </w:r>
          </w:p>
        </w:tc>
        <w:tc>
          <w:tcPr>
            <w:tcW w:w="2435" w:type="dxa"/>
            <w:tcBorders>
              <w:right w:val="single" w:sz="12" w:space="0" w:color="000000"/>
            </w:tcBorders>
          </w:tcPr>
          <w:p w:rsidR="0004336F" w:rsidRDefault="0004336F" w:rsidP="0004336F">
            <w:r>
              <w:rPr>
                <w:sz w:val="24"/>
              </w:rPr>
              <w:t xml:space="preserve">Mahasiswa mampu memahami </w:t>
            </w:r>
            <w:r w:rsidRPr="004C1C80">
              <w:t xml:space="preserve">penentuan kadar besi (fe) secara spektrofotometri serapan atom </w:t>
            </w:r>
          </w:p>
          <w:p w:rsidR="00A65AE2" w:rsidRDefault="00A65AE2" w:rsidP="00C30D95">
            <w:pPr>
              <w:pStyle w:val="TableParagraph"/>
              <w:spacing w:before="16"/>
              <w:ind w:left="80"/>
              <w:rPr>
                <w:sz w:val="24"/>
              </w:rPr>
            </w:pPr>
          </w:p>
        </w:tc>
        <w:tc>
          <w:tcPr>
            <w:tcW w:w="2552" w:type="dxa"/>
            <w:tcBorders>
              <w:left w:val="single" w:sz="12" w:space="0" w:color="000000"/>
            </w:tcBorders>
          </w:tcPr>
          <w:p w:rsidR="007C444E" w:rsidRDefault="007C444E" w:rsidP="007C444E">
            <w:r>
              <w:t>1. Defenisi</w:t>
            </w:r>
            <w:r w:rsidRPr="004C1C80">
              <w:t xml:space="preserve"> </w:t>
            </w:r>
            <w:r w:rsidR="00327800" w:rsidRPr="004C1C80">
              <w:t>Kadar Besi (Fe)</w:t>
            </w:r>
          </w:p>
          <w:p w:rsidR="007C444E" w:rsidRDefault="007C444E" w:rsidP="007C444E">
            <w:r>
              <w:t>2. Karakteriktik unsur besi</w:t>
            </w:r>
          </w:p>
          <w:p w:rsidR="007C444E" w:rsidRDefault="007C444E" w:rsidP="007C444E">
            <w:r>
              <w:t>3. Prinsip AAS</w:t>
            </w:r>
          </w:p>
          <w:p w:rsidR="007C444E" w:rsidRDefault="007C444E" w:rsidP="007C444E">
            <w:r>
              <w:t>4. Pengaturan Alat</w:t>
            </w:r>
          </w:p>
          <w:p w:rsidR="00A65AE2" w:rsidRDefault="007C444E" w:rsidP="007C444E">
            <w:pPr>
              <w:rPr>
                <w:sz w:val="24"/>
              </w:rPr>
            </w:pPr>
            <w:r>
              <w:t>5. Pengukuran dan analisis</w:t>
            </w:r>
            <w:r w:rsidR="00327800" w:rsidRPr="004C1C80">
              <w:t xml:space="preserve"> </w:t>
            </w:r>
          </w:p>
        </w:tc>
        <w:tc>
          <w:tcPr>
            <w:tcW w:w="2141" w:type="dxa"/>
            <w:tcBorders>
              <w:right w:val="single" w:sz="12" w:space="0" w:color="000000"/>
            </w:tcBorders>
          </w:tcPr>
          <w:p w:rsidR="00A65AE2" w:rsidRPr="00C07034" w:rsidRDefault="00327800"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327800" w:rsidRDefault="00327800" w:rsidP="00327800">
            <w:pPr>
              <w:pStyle w:val="TableParagraph"/>
              <w:tabs>
                <w:tab w:val="left" w:pos="1704"/>
              </w:tabs>
              <w:spacing w:before="16" w:line="244" w:lineRule="auto"/>
              <w:ind w:left="186" w:right="193"/>
              <w:rPr>
                <w:sz w:val="24"/>
              </w:rPr>
            </w:pPr>
            <w:r>
              <w:rPr>
                <w:sz w:val="24"/>
              </w:rPr>
              <w:t>Teori</w:t>
            </w:r>
          </w:p>
          <w:p w:rsidR="00327800" w:rsidRDefault="00327800" w:rsidP="00327800">
            <w:pPr>
              <w:pStyle w:val="TableParagraph"/>
              <w:tabs>
                <w:tab w:val="left" w:pos="1704"/>
              </w:tabs>
              <w:spacing w:before="16" w:line="244" w:lineRule="auto"/>
              <w:ind w:left="186" w:right="193"/>
              <w:rPr>
                <w:sz w:val="24"/>
              </w:rPr>
            </w:pPr>
            <w:r>
              <w:rPr>
                <w:sz w:val="24"/>
              </w:rPr>
              <w:t>1x 50</w:t>
            </w:r>
          </w:p>
          <w:p w:rsidR="00327800" w:rsidRDefault="00327800" w:rsidP="00327800">
            <w:pPr>
              <w:pStyle w:val="TableParagraph"/>
              <w:tabs>
                <w:tab w:val="left" w:pos="1704"/>
              </w:tabs>
              <w:spacing w:before="16" w:line="244" w:lineRule="auto"/>
              <w:ind w:left="186" w:right="193"/>
              <w:rPr>
                <w:sz w:val="24"/>
              </w:rPr>
            </w:pPr>
          </w:p>
          <w:p w:rsidR="00327800" w:rsidRDefault="00327800" w:rsidP="00327800">
            <w:pPr>
              <w:pStyle w:val="TableParagraph"/>
              <w:tabs>
                <w:tab w:val="left" w:pos="1704"/>
              </w:tabs>
              <w:spacing w:before="16" w:line="244" w:lineRule="auto"/>
              <w:ind w:left="186" w:right="193"/>
              <w:rPr>
                <w:sz w:val="24"/>
              </w:rPr>
            </w:pPr>
            <w:r>
              <w:rPr>
                <w:sz w:val="24"/>
              </w:rPr>
              <w:t>Praktikum</w:t>
            </w:r>
          </w:p>
          <w:p w:rsidR="00A65AE2" w:rsidRDefault="00327800" w:rsidP="00327800">
            <w:pPr>
              <w:pStyle w:val="TableParagraph"/>
              <w:tabs>
                <w:tab w:val="left" w:pos="1704"/>
              </w:tabs>
              <w:spacing w:before="16" w:line="244" w:lineRule="auto"/>
              <w:ind w:left="186" w:right="193"/>
              <w:rPr>
                <w:sz w:val="24"/>
              </w:rPr>
            </w:pPr>
            <w:r>
              <w:rPr>
                <w:sz w:val="24"/>
              </w:rPr>
              <w:t>1x50</w:t>
            </w:r>
          </w:p>
        </w:tc>
        <w:tc>
          <w:tcPr>
            <w:tcW w:w="2410" w:type="dxa"/>
          </w:tcPr>
          <w:p w:rsidR="0004336F" w:rsidRDefault="0004336F" w:rsidP="00C30D95">
            <w:pPr>
              <w:pStyle w:val="TableParagraph"/>
              <w:spacing w:line="211" w:lineRule="auto"/>
              <w:ind w:left="179" w:right="243"/>
              <w:rPr>
                <w:sz w:val="24"/>
              </w:rPr>
            </w:pPr>
          </w:p>
          <w:p w:rsidR="0004336F" w:rsidRDefault="0004336F" w:rsidP="0004336F">
            <w:r>
              <w:rPr>
                <w:sz w:val="24"/>
              </w:rPr>
              <w:t xml:space="preserve">-Mengkaji tentang </w:t>
            </w:r>
            <w:r w:rsidRPr="004C1C80">
              <w:t xml:space="preserve">penentuan kadar besi (fe) secara spektrofotometri serapan atom </w:t>
            </w:r>
          </w:p>
          <w:p w:rsidR="00A65AE2" w:rsidRDefault="00A65AE2" w:rsidP="00C30D95">
            <w:pPr>
              <w:pStyle w:val="TableParagraph"/>
              <w:spacing w:line="211" w:lineRule="auto"/>
              <w:ind w:left="179" w:right="243"/>
              <w:rPr>
                <w:sz w:val="24"/>
              </w:rPr>
            </w:pPr>
          </w:p>
        </w:tc>
        <w:tc>
          <w:tcPr>
            <w:tcW w:w="1407" w:type="dxa"/>
          </w:tcPr>
          <w:p w:rsidR="00A65AE2" w:rsidRDefault="00901220" w:rsidP="00C30D95">
            <w:pPr>
              <w:pStyle w:val="TableParagraph"/>
              <w:spacing w:before="4"/>
              <w:ind w:left="54" w:right="1"/>
              <w:jc w:val="center"/>
              <w:rPr>
                <w:sz w:val="24"/>
              </w:rPr>
            </w:pPr>
            <w:r>
              <w:rPr>
                <w:sz w:val="24"/>
              </w:rPr>
              <w:t>10%</w:t>
            </w:r>
          </w:p>
        </w:tc>
        <w:tc>
          <w:tcPr>
            <w:tcW w:w="1129" w:type="dxa"/>
          </w:tcPr>
          <w:p w:rsidR="00A65AE2" w:rsidRDefault="00897FC8" w:rsidP="007C444E">
            <w:pPr>
              <w:pStyle w:val="TableParagraph"/>
              <w:spacing w:before="4"/>
              <w:ind w:left="46" w:right="11"/>
              <w:jc w:val="center"/>
              <w:rPr>
                <w:sz w:val="24"/>
              </w:rPr>
            </w:pPr>
            <w:r>
              <w:rPr>
                <w:sz w:val="24"/>
              </w:rPr>
              <w:t>BMS</w:t>
            </w:r>
          </w:p>
        </w:tc>
      </w:tr>
      <w:tr w:rsidR="00A65AE2" w:rsidTr="00897FC8">
        <w:trPr>
          <w:trHeight w:val="1952"/>
        </w:trPr>
        <w:tc>
          <w:tcPr>
            <w:tcW w:w="1009" w:type="dxa"/>
            <w:tcBorders>
              <w:top w:val="single" w:sz="4" w:space="0" w:color="000000"/>
              <w:left w:val="single" w:sz="4" w:space="0" w:color="000000"/>
              <w:bottom w:val="single" w:sz="4" w:space="0" w:color="000000"/>
              <w:right w:val="single" w:sz="4" w:space="0" w:color="000000"/>
            </w:tcBorders>
          </w:tcPr>
          <w:p w:rsidR="00A65AE2" w:rsidRDefault="002C1F24" w:rsidP="00C30D95">
            <w:pPr>
              <w:pStyle w:val="TableParagraph"/>
              <w:ind w:left="111"/>
              <w:jc w:val="center"/>
              <w:rPr>
                <w:sz w:val="24"/>
              </w:rPr>
            </w:pPr>
            <w:r>
              <w:rPr>
                <w:sz w:val="24"/>
              </w:rPr>
              <w:t>12</w:t>
            </w:r>
          </w:p>
        </w:tc>
        <w:tc>
          <w:tcPr>
            <w:tcW w:w="2435" w:type="dxa"/>
            <w:tcBorders>
              <w:right w:val="single" w:sz="12" w:space="0" w:color="000000"/>
            </w:tcBorders>
          </w:tcPr>
          <w:p w:rsidR="00A65AE2" w:rsidRDefault="0004336F" w:rsidP="00C30D95">
            <w:pPr>
              <w:pStyle w:val="TableParagraph"/>
              <w:spacing w:before="16"/>
              <w:ind w:left="80"/>
              <w:rPr>
                <w:sz w:val="24"/>
              </w:rPr>
            </w:pPr>
            <w:r>
              <w:rPr>
                <w:sz w:val="24"/>
              </w:rPr>
              <w:t xml:space="preserve">Mahasiswa mampu memahami </w:t>
            </w:r>
            <w:r w:rsidRPr="004C1C80">
              <w:t>penentuan kadar sulfat</w:t>
            </w:r>
          </w:p>
        </w:tc>
        <w:tc>
          <w:tcPr>
            <w:tcW w:w="2552" w:type="dxa"/>
            <w:tcBorders>
              <w:left w:val="single" w:sz="12" w:space="0" w:color="000000"/>
            </w:tcBorders>
          </w:tcPr>
          <w:p w:rsidR="00A65AE2" w:rsidRDefault="007C444E" w:rsidP="00C30D95">
            <w:pPr>
              <w:pStyle w:val="TableParagraph"/>
              <w:spacing w:before="4"/>
              <w:ind w:left="66"/>
            </w:pPr>
            <w:r>
              <w:t xml:space="preserve">1. Defenisi </w:t>
            </w:r>
            <w:r w:rsidR="00327800" w:rsidRPr="004C1C80">
              <w:t>Kadar Sulfat</w:t>
            </w:r>
          </w:p>
          <w:p w:rsidR="007C444E" w:rsidRDefault="007C444E" w:rsidP="00C30D95">
            <w:pPr>
              <w:pStyle w:val="TableParagraph"/>
              <w:spacing w:before="4"/>
              <w:ind w:left="66"/>
            </w:pPr>
            <w:r>
              <w:t>2. Metode Penetapan</w:t>
            </w:r>
          </w:p>
          <w:p w:rsidR="007C444E" w:rsidRDefault="007C444E" w:rsidP="00C30D95">
            <w:pPr>
              <w:pStyle w:val="TableParagraph"/>
              <w:spacing w:before="4"/>
              <w:ind w:left="66"/>
            </w:pPr>
            <w:r>
              <w:t>3. Prinsip Dasar</w:t>
            </w:r>
          </w:p>
          <w:p w:rsidR="007C444E" w:rsidRDefault="007C444E" w:rsidP="00C30D95">
            <w:pPr>
              <w:pStyle w:val="TableParagraph"/>
              <w:spacing w:before="4"/>
              <w:ind w:left="66"/>
            </w:pPr>
            <w:r>
              <w:t>4. Pemeriksaan</w:t>
            </w:r>
          </w:p>
          <w:p w:rsidR="007C444E" w:rsidRDefault="007C444E" w:rsidP="00C30D95">
            <w:pPr>
              <w:pStyle w:val="TableParagraph"/>
              <w:spacing w:before="4"/>
              <w:ind w:left="66"/>
            </w:pPr>
            <w:r>
              <w:t>5 Standarisasi</w:t>
            </w:r>
          </w:p>
          <w:p w:rsidR="007C444E" w:rsidRDefault="007C444E" w:rsidP="00C30D95">
            <w:pPr>
              <w:pStyle w:val="TableParagraph"/>
              <w:spacing w:before="4"/>
              <w:ind w:left="66"/>
              <w:rPr>
                <w:sz w:val="24"/>
              </w:rPr>
            </w:pPr>
          </w:p>
        </w:tc>
        <w:tc>
          <w:tcPr>
            <w:tcW w:w="2141" w:type="dxa"/>
            <w:tcBorders>
              <w:right w:val="single" w:sz="12" w:space="0" w:color="000000"/>
            </w:tcBorders>
          </w:tcPr>
          <w:p w:rsidR="00A65AE2" w:rsidRPr="00C07034" w:rsidRDefault="00327800"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327800" w:rsidRDefault="00327800" w:rsidP="00327800">
            <w:pPr>
              <w:pStyle w:val="TableParagraph"/>
              <w:tabs>
                <w:tab w:val="left" w:pos="1704"/>
              </w:tabs>
              <w:spacing w:before="16" w:line="244" w:lineRule="auto"/>
              <w:ind w:left="186" w:right="193"/>
              <w:rPr>
                <w:sz w:val="24"/>
              </w:rPr>
            </w:pPr>
            <w:r>
              <w:rPr>
                <w:sz w:val="24"/>
              </w:rPr>
              <w:t>Teori</w:t>
            </w:r>
          </w:p>
          <w:p w:rsidR="00327800" w:rsidRDefault="00327800" w:rsidP="00327800">
            <w:pPr>
              <w:pStyle w:val="TableParagraph"/>
              <w:tabs>
                <w:tab w:val="left" w:pos="1704"/>
              </w:tabs>
              <w:spacing w:before="16" w:line="244" w:lineRule="auto"/>
              <w:ind w:left="186" w:right="193"/>
              <w:rPr>
                <w:sz w:val="24"/>
              </w:rPr>
            </w:pPr>
            <w:r>
              <w:rPr>
                <w:sz w:val="24"/>
              </w:rPr>
              <w:t>1x 50</w:t>
            </w:r>
          </w:p>
          <w:p w:rsidR="00327800" w:rsidRDefault="00327800" w:rsidP="00327800">
            <w:pPr>
              <w:pStyle w:val="TableParagraph"/>
              <w:tabs>
                <w:tab w:val="left" w:pos="1704"/>
              </w:tabs>
              <w:spacing w:before="16" w:line="244" w:lineRule="auto"/>
              <w:ind w:left="186" w:right="193"/>
              <w:rPr>
                <w:sz w:val="24"/>
              </w:rPr>
            </w:pPr>
          </w:p>
          <w:p w:rsidR="00327800" w:rsidRDefault="00327800" w:rsidP="00327800">
            <w:pPr>
              <w:pStyle w:val="TableParagraph"/>
              <w:tabs>
                <w:tab w:val="left" w:pos="1704"/>
              </w:tabs>
              <w:spacing w:before="16" w:line="244" w:lineRule="auto"/>
              <w:ind w:left="186" w:right="193"/>
              <w:rPr>
                <w:sz w:val="24"/>
              </w:rPr>
            </w:pPr>
            <w:r>
              <w:rPr>
                <w:sz w:val="24"/>
              </w:rPr>
              <w:t>Praktikum</w:t>
            </w:r>
          </w:p>
          <w:p w:rsidR="00A65AE2" w:rsidRDefault="00327800" w:rsidP="00327800">
            <w:pPr>
              <w:pStyle w:val="TableParagraph"/>
              <w:tabs>
                <w:tab w:val="left" w:pos="1704"/>
              </w:tabs>
              <w:spacing w:before="16" w:line="244" w:lineRule="auto"/>
              <w:ind w:left="186" w:right="193"/>
              <w:rPr>
                <w:sz w:val="24"/>
              </w:rPr>
            </w:pPr>
            <w:r>
              <w:rPr>
                <w:sz w:val="24"/>
              </w:rPr>
              <w:t>1x50</w:t>
            </w:r>
          </w:p>
        </w:tc>
        <w:tc>
          <w:tcPr>
            <w:tcW w:w="2410" w:type="dxa"/>
          </w:tcPr>
          <w:p w:rsidR="0004336F" w:rsidRDefault="0004336F" w:rsidP="00C30D95">
            <w:pPr>
              <w:pStyle w:val="TableParagraph"/>
              <w:spacing w:line="211" w:lineRule="auto"/>
              <w:ind w:left="179" w:right="243"/>
              <w:rPr>
                <w:sz w:val="24"/>
              </w:rPr>
            </w:pPr>
          </w:p>
          <w:p w:rsidR="00A65AE2" w:rsidRDefault="0004336F" w:rsidP="00C30D95">
            <w:pPr>
              <w:pStyle w:val="TableParagraph"/>
              <w:spacing w:line="211" w:lineRule="auto"/>
              <w:ind w:left="179" w:right="243"/>
            </w:pPr>
            <w:r>
              <w:rPr>
                <w:sz w:val="24"/>
              </w:rPr>
              <w:t xml:space="preserve">-Mengkaji tentang </w:t>
            </w:r>
            <w:r w:rsidRPr="004C1C80">
              <w:t>penentuan kadar sulfat</w:t>
            </w:r>
          </w:p>
          <w:p w:rsidR="00877250" w:rsidRDefault="00877250" w:rsidP="00C30D95">
            <w:pPr>
              <w:pStyle w:val="TableParagraph"/>
              <w:spacing w:line="211" w:lineRule="auto"/>
              <w:ind w:left="179" w:right="243"/>
              <w:rPr>
                <w:sz w:val="24"/>
              </w:rPr>
            </w:pPr>
            <w:r>
              <w:rPr>
                <w:sz w:val="24"/>
              </w:rPr>
              <w:t>-Membuat Jurnal terkait kajian</w:t>
            </w:r>
          </w:p>
        </w:tc>
        <w:tc>
          <w:tcPr>
            <w:tcW w:w="1407" w:type="dxa"/>
          </w:tcPr>
          <w:p w:rsidR="00A65AE2" w:rsidRDefault="00901220" w:rsidP="00C30D95">
            <w:pPr>
              <w:pStyle w:val="TableParagraph"/>
              <w:spacing w:before="4"/>
              <w:ind w:left="54" w:right="1"/>
              <w:jc w:val="center"/>
              <w:rPr>
                <w:sz w:val="24"/>
              </w:rPr>
            </w:pPr>
            <w:r>
              <w:rPr>
                <w:sz w:val="24"/>
              </w:rPr>
              <w:t>5%</w:t>
            </w:r>
          </w:p>
        </w:tc>
        <w:tc>
          <w:tcPr>
            <w:tcW w:w="1129" w:type="dxa"/>
          </w:tcPr>
          <w:p w:rsidR="00A65AE2" w:rsidRDefault="00897FC8" w:rsidP="007C444E">
            <w:pPr>
              <w:pStyle w:val="TableParagraph"/>
              <w:spacing w:before="4"/>
              <w:ind w:left="46" w:right="11"/>
              <w:jc w:val="center"/>
              <w:rPr>
                <w:sz w:val="24"/>
              </w:rPr>
            </w:pPr>
            <w:r>
              <w:rPr>
                <w:sz w:val="24"/>
              </w:rPr>
              <w:t>BMS</w:t>
            </w:r>
          </w:p>
        </w:tc>
      </w:tr>
      <w:tr w:rsidR="00A65AE2" w:rsidTr="00897FC8">
        <w:trPr>
          <w:trHeight w:val="1867"/>
        </w:trPr>
        <w:tc>
          <w:tcPr>
            <w:tcW w:w="1009" w:type="dxa"/>
            <w:tcBorders>
              <w:top w:val="single" w:sz="4" w:space="0" w:color="000000"/>
              <w:left w:val="single" w:sz="4" w:space="0" w:color="000000"/>
              <w:bottom w:val="single" w:sz="4" w:space="0" w:color="000000"/>
              <w:right w:val="single" w:sz="4" w:space="0" w:color="000000"/>
            </w:tcBorders>
          </w:tcPr>
          <w:p w:rsidR="00A65AE2" w:rsidRDefault="002C1F24" w:rsidP="00C30D95">
            <w:pPr>
              <w:pStyle w:val="TableParagraph"/>
              <w:ind w:left="111"/>
              <w:jc w:val="center"/>
              <w:rPr>
                <w:sz w:val="24"/>
              </w:rPr>
            </w:pPr>
            <w:r>
              <w:rPr>
                <w:sz w:val="24"/>
              </w:rPr>
              <w:t>13</w:t>
            </w:r>
          </w:p>
        </w:tc>
        <w:tc>
          <w:tcPr>
            <w:tcW w:w="2435" w:type="dxa"/>
            <w:tcBorders>
              <w:right w:val="single" w:sz="12" w:space="0" w:color="000000"/>
            </w:tcBorders>
          </w:tcPr>
          <w:p w:rsidR="00A65AE2" w:rsidRDefault="0004336F" w:rsidP="00C30D95">
            <w:pPr>
              <w:pStyle w:val="TableParagraph"/>
              <w:spacing w:before="16"/>
              <w:ind w:left="80"/>
              <w:rPr>
                <w:sz w:val="24"/>
              </w:rPr>
            </w:pPr>
            <w:r>
              <w:rPr>
                <w:sz w:val="24"/>
              </w:rPr>
              <w:t>Mahasiswa mampu memahami penentuan kadar amoniak</w:t>
            </w:r>
          </w:p>
        </w:tc>
        <w:tc>
          <w:tcPr>
            <w:tcW w:w="2552" w:type="dxa"/>
            <w:tcBorders>
              <w:left w:val="single" w:sz="12" w:space="0" w:color="000000"/>
            </w:tcBorders>
          </w:tcPr>
          <w:p w:rsidR="007C444E" w:rsidRDefault="007C444E" w:rsidP="007C444E">
            <w:pPr>
              <w:pStyle w:val="TableParagraph"/>
              <w:spacing w:before="4"/>
              <w:ind w:left="66"/>
            </w:pPr>
            <w:r>
              <w:t xml:space="preserve">1. Defenisi </w:t>
            </w:r>
            <w:r w:rsidRPr="004C1C80">
              <w:t>Kadar Amoniak</w:t>
            </w:r>
          </w:p>
          <w:p w:rsidR="007C444E" w:rsidRDefault="007C444E" w:rsidP="007C444E">
            <w:pPr>
              <w:pStyle w:val="TableParagraph"/>
              <w:spacing w:before="4"/>
              <w:ind w:left="66"/>
            </w:pPr>
            <w:r>
              <w:t xml:space="preserve">2. Metode </w:t>
            </w:r>
          </w:p>
          <w:p w:rsidR="007C444E" w:rsidRDefault="007C444E" w:rsidP="007C444E">
            <w:pPr>
              <w:pStyle w:val="TableParagraph"/>
              <w:spacing w:before="4"/>
              <w:ind w:left="66"/>
            </w:pPr>
            <w:r>
              <w:t>3. Prinsip Dasar</w:t>
            </w:r>
          </w:p>
          <w:p w:rsidR="007C444E" w:rsidRDefault="007C444E" w:rsidP="007C444E">
            <w:pPr>
              <w:pStyle w:val="TableParagraph"/>
              <w:spacing w:before="4"/>
              <w:ind w:left="66"/>
            </w:pPr>
            <w:r>
              <w:t>4. Pemeriksaan</w:t>
            </w:r>
          </w:p>
          <w:p w:rsidR="007C444E" w:rsidRDefault="007C444E" w:rsidP="007C444E">
            <w:pPr>
              <w:pStyle w:val="TableParagraph"/>
              <w:spacing w:before="4"/>
              <w:ind w:left="66"/>
            </w:pPr>
            <w:r>
              <w:t>5 Standarisasi</w:t>
            </w:r>
          </w:p>
          <w:p w:rsidR="00A65AE2" w:rsidRDefault="00A65AE2" w:rsidP="00C30D95">
            <w:pPr>
              <w:pStyle w:val="TableParagraph"/>
              <w:spacing w:before="4"/>
              <w:ind w:left="66"/>
              <w:rPr>
                <w:sz w:val="24"/>
              </w:rPr>
            </w:pPr>
          </w:p>
        </w:tc>
        <w:tc>
          <w:tcPr>
            <w:tcW w:w="2141" w:type="dxa"/>
            <w:tcBorders>
              <w:right w:val="single" w:sz="12" w:space="0" w:color="000000"/>
            </w:tcBorders>
          </w:tcPr>
          <w:p w:rsidR="00A65AE2" w:rsidRPr="00C07034" w:rsidRDefault="00327800"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327800" w:rsidRDefault="00327800" w:rsidP="00327800">
            <w:pPr>
              <w:pStyle w:val="TableParagraph"/>
              <w:tabs>
                <w:tab w:val="left" w:pos="1704"/>
              </w:tabs>
              <w:spacing w:before="16" w:line="244" w:lineRule="auto"/>
              <w:ind w:left="186" w:right="193"/>
              <w:rPr>
                <w:sz w:val="24"/>
              </w:rPr>
            </w:pPr>
            <w:r>
              <w:rPr>
                <w:sz w:val="24"/>
              </w:rPr>
              <w:t>Teori</w:t>
            </w:r>
          </w:p>
          <w:p w:rsidR="00327800" w:rsidRDefault="00327800" w:rsidP="00327800">
            <w:pPr>
              <w:pStyle w:val="TableParagraph"/>
              <w:tabs>
                <w:tab w:val="left" w:pos="1704"/>
              </w:tabs>
              <w:spacing w:before="16" w:line="244" w:lineRule="auto"/>
              <w:ind w:left="186" w:right="193"/>
              <w:rPr>
                <w:sz w:val="24"/>
              </w:rPr>
            </w:pPr>
            <w:r>
              <w:rPr>
                <w:sz w:val="24"/>
              </w:rPr>
              <w:t>1x 50</w:t>
            </w:r>
          </w:p>
          <w:p w:rsidR="00327800" w:rsidRDefault="00327800" w:rsidP="00327800">
            <w:pPr>
              <w:pStyle w:val="TableParagraph"/>
              <w:tabs>
                <w:tab w:val="left" w:pos="1704"/>
              </w:tabs>
              <w:spacing w:before="16" w:line="244" w:lineRule="auto"/>
              <w:ind w:left="186" w:right="193"/>
              <w:rPr>
                <w:sz w:val="24"/>
              </w:rPr>
            </w:pPr>
          </w:p>
          <w:p w:rsidR="00327800" w:rsidRDefault="00327800" w:rsidP="00327800">
            <w:pPr>
              <w:pStyle w:val="TableParagraph"/>
              <w:tabs>
                <w:tab w:val="left" w:pos="1704"/>
              </w:tabs>
              <w:spacing w:before="16" w:line="244" w:lineRule="auto"/>
              <w:ind w:left="186" w:right="193"/>
              <w:rPr>
                <w:sz w:val="24"/>
              </w:rPr>
            </w:pPr>
            <w:r>
              <w:rPr>
                <w:sz w:val="24"/>
              </w:rPr>
              <w:t>Praktikum</w:t>
            </w:r>
          </w:p>
          <w:p w:rsidR="00A65AE2" w:rsidRDefault="00327800" w:rsidP="00327800">
            <w:pPr>
              <w:pStyle w:val="TableParagraph"/>
              <w:tabs>
                <w:tab w:val="left" w:pos="1704"/>
              </w:tabs>
              <w:spacing w:before="16" w:line="244" w:lineRule="auto"/>
              <w:ind w:left="186" w:right="193"/>
              <w:rPr>
                <w:sz w:val="24"/>
              </w:rPr>
            </w:pPr>
            <w:r>
              <w:rPr>
                <w:sz w:val="24"/>
              </w:rPr>
              <w:t>1x50</w:t>
            </w:r>
          </w:p>
        </w:tc>
        <w:tc>
          <w:tcPr>
            <w:tcW w:w="2410" w:type="dxa"/>
          </w:tcPr>
          <w:p w:rsidR="0004336F" w:rsidRDefault="0004336F" w:rsidP="0004336F">
            <w:pPr>
              <w:rPr>
                <w:sz w:val="24"/>
              </w:rPr>
            </w:pPr>
          </w:p>
          <w:p w:rsidR="0004336F" w:rsidRDefault="0004336F" w:rsidP="0004336F">
            <w:pPr>
              <w:ind w:left="137"/>
            </w:pPr>
            <w:r>
              <w:rPr>
                <w:sz w:val="24"/>
              </w:rPr>
              <w:t>-Mengkaji tentang p</w:t>
            </w:r>
            <w:r w:rsidRPr="004C1C80">
              <w:t>enentuan kadar amoniak</w:t>
            </w:r>
          </w:p>
          <w:p w:rsidR="00877250" w:rsidRPr="004C1C80" w:rsidRDefault="00877250" w:rsidP="0004336F">
            <w:pPr>
              <w:ind w:left="137"/>
            </w:pPr>
            <w:r>
              <w:rPr>
                <w:sz w:val="24"/>
              </w:rPr>
              <w:t>-Membuat Jurnal terkait kajian</w:t>
            </w:r>
          </w:p>
          <w:p w:rsidR="00A65AE2" w:rsidRDefault="00A65AE2" w:rsidP="00C30D95">
            <w:pPr>
              <w:pStyle w:val="TableParagraph"/>
              <w:spacing w:line="211" w:lineRule="auto"/>
              <w:ind w:left="179" w:right="243"/>
              <w:rPr>
                <w:sz w:val="24"/>
              </w:rPr>
            </w:pPr>
          </w:p>
        </w:tc>
        <w:tc>
          <w:tcPr>
            <w:tcW w:w="1407" w:type="dxa"/>
          </w:tcPr>
          <w:p w:rsidR="00A65AE2" w:rsidRDefault="00901220" w:rsidP="00C30D95">
            <w:pPr>
              <w:pStyle w:val="TableParagraph"/>
              <w:spacing w:before="4"/>
              <w:ind w:left="54" w:right="1"/>
              <w:jc w:val="center"/>
              <w:rPr>
                <w:sz w:val="24"/>
              </w:rPr>
            </w:pPr>
            <w:r>
              <w:rPr>
                <w:sz w:val="24"/>
              </w:rPr>
              <w:t>5%</w:t>
            </w:r>
          </w:p>
        </w:tc>
        <w:tc>
          <w:tcPr>
            <w:tcW w:w="1129" w:type="dxa"/>
          </w:tcPr>
          <w:p w:rsidR="00A65AE2" w:rsidRDefault="00897FC8" w:rsidP="007C444E">
            <w:pPr>
              <w:pStyle w:val="TableParagraph"/>
              <w:spacing w:before="4"/>
              <w:ind w:left="46" w:right="11"/>
              <w:jc w:val="center"/>
              <w:rPr>
                <w:sz w:val="24"/>
              </w:rPr>
            </w:pPr>
            <w:r>
              <w:rPr>
                <w:sz w:val="24"/>
              </w:rPr>
              <w:t>BMS</w:t>
            </w:r>
          </w:p>
        </w:tc>
      </w:tr>
      <w:tr w:rsidR="00A65AE2" w:rsidTr="00897FC8">
        <w:trPr>
          <w:trHeight w:val="1952"/>
        </w:trPr>
        <w:tc>
          <w:tcPr>
            <w:tcW w:w="1009" w:type="dxa"/>
            <w:tcBorders>
              <w:top w:val="single" w:sz="4" w:space="0" w:color="000000"/>
              <w:left w:val="single" w:sz="4" w:space="0" w:color="000000"/>
              <w:bottom w:val="single" w:sz="4" w:space="0" w:color="000000"/>
              <w:right w:val="single" w:sz="4" w:space="0" w:color="000000"/>
            </w:tcBorders>
          </w:tcPr>
          <w:p w:rsidR="00A65AE2" w:rsidRDefault="00A65AE2" w:rsidP="00C30D95">
            <w:pPr>
              <w:pStyle w:val="TableParagraph"/>
              <w:ind w:left="111"/>
              <w:jc w:val="center"/>
              <w:rPr>
                <w:sz w:val="24"/>
              </w:rPr>
            </w:pPr>
            <w:r>
              <w:rPr>
                <w:sz w:val="24"/>
              </w:rPr>
              <w:t>14</w:t>
            </w:r>
          </w:p>
        </w:tc>
        <w:tc>
          <w:tcPr>
            <w:tcW w:w="2435" w:type="dxa"/>
            <w:tcBorders>
              <w:right w:val="single" w:sz="12" w:space="0" w:color="000000"/>
            </w:tcBorders>
          </w:tcPr>
          <w:p w:rsidR="00A65AE2" w:rsidRDefault="002C1F24" w:rsidP="00C30D95">
            <w:pPr>
              <w:pStyle w:val="TableParagraph"/>
              <w:spacing w:before="16"/>
              <w:ind w:left="80"/>
              <w:rPr>
                <w:sz w:val="24"/>
              </w:rPr>
            </w:pPr>
            <w:r>
              <w:rPr>
                <w:sz w:val="24"/>
              </w:rPr>
              <w:t xml:space="preserve">Mahasiswa mampu memahami </w:t>
            </w:r>
            <w:r w:rsidRPr="004C1C80">
              <w:t>penentuan kadar mangan</w:t>
            </w:r>
          </w:p>
        </w:tc>
        <w:tc>
          <w:tcPr>
            <w:tcW w:w="2552" w:type="dxa"/>
            <w:tcBorders>
              <w:left w:val="single" w:sz="12" w:space="0" w:color="000000"/>
            </w:tcBorders>
          </w:tcPr>
          <w:p w:rsidR="007C444E" w:rsidRDefault="007C444E" w:rsidP="007C444E">
            <w:pPr>
              <w:pStyle w:val="TableParagraph"/>
              <w:spacing w:before="4"/>
              <w:ind w:left="66"/>
            </w:pPr>
            <w:r>
              <w:t xml:space="preserve">1. Defenisi </w:t>
            </w:r>
            <w:r w:rsidRPr="004C1C80">
              <w:t>Kadar</w:t>
            </w:r>
            <w:r>
              <w:t xml:space="preserve"> </w:t>
            </w:r>
            <w:r w:rsidRPr="004C1C80">
              <w:t xml:space="preserve">Kadar Mangan (Mn) </w:t>
            </w:r>
          </w:p>
          <w:p w:rsidR="007C444E" w:rsidRDefault="007C444E" w:rsidP="007C444E">
            <w:pPr>
              <w:pStyle w:val="TableParagraph"/>
              <w:spacing w:before="4"/>
              <w:ind w:left="66"/>
            </w:pPr>
            <w:r>
              <w:t xml:space="preserve">2. Metode </w:t>
            </w:r>
          </w:p>
          <w:p w:rsidR="007C444E" w:rsidRDefault="007C444E" w:rsidP="007C444E">
            <w:pPr>
              <w:pStyle w:val="TableParagraph"/>
              <w:spacing w:before="4"/>
              <w:ind w:left="66"/>
            </w:pPr>
            <w:r>
              <w:t>3. Prinsip Dasar</w:t>
            </w:r>
          </w:p>
          <w:p w:rsidR="007C444E" w:rsidRDefault="007C444E" w:rsidP="007C444E">
            <w:pPr>
              <w:pStyle w:val="TableParagraph"/>
              <w:spacing w:before="4"/>
              <w:ind w:left="66"/>
            </w:pPr>
            <w:r>
              <w:t>4. Pemeriksaan sampel</w:t>
            </w:r>
          </w:p>
          <w:p w:rsidR="007C444E" w:rsidRDefault="007C444E" w:rsidP="007C444E">
            <w:pPr>
              <w:pStyle w:val="TableParagraph"/>
              <w:spacing w:before="4"/>
              <w:ind w:left="66"/>
            </w:pPr>
            <w:r>
              <w:t>5 Standarisasi</w:t>
            </w:r>
          </w:p>
          <w:p w:rsidR="007C444E" w:rsidRDefault="007C444E" w:rsidP="00C30D95">
            <w:pPr>
              <w:pStyle w:val="TableParagraph"/>
              <w:spacing w:before="4"/>
              <w:ind w:left="66"/>
              <w:rPr>
                <w:sz w:val="24"/>
              </w:rPr>
            </w:pPr>
          </w:p>
        </w:tc>
        <w:tc>
          <w:tcPr>
            <w:tcW w:w="2141" w:type="dxa"/>
            <w:tcBorders>
              <w:right w:val="single" w:sz="12" w:space="0" w:color="000000"/>
            </w:tcBorders>
          </w:tcPr>
          <w:p w:rsidR="00A65AE2" w:rsidRPr="00C07034" w:rsidRDefault="00327800"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327800" w:rsidRDefault="00327800" w:rsidP="00327800">
            <w:pPr>
              <w:pStyle w:val="TableParagraph"/>
              <w:tabs>
                <w:tab w:val="left" w:pos="1704"/>
              </w:tabs>
              <w:spacing w:before="16" w:line="244" w:lineRule="auto"/>
              <w:ind w:left="186" w:right="193"/>
              <w:rPr>
                <w:sz w:val="24"/>
              </w:rPr>
            </w:pPr>
            <w:r>
              <w:rPr>
                <w:sz w:val="24"/>
              </w:rPr>
              <w:t>Teori</w:t>
            </w:r>
          </w:p>
          <w:p w:rsidR="00327800" w:rsidRDefault="00327800" w:rsidP="00327800">
            <w:pPr>
              <w:pStyle w:val="TableParagraph"/>
              <w:tabs>
                <w:tab w:val="left" w:pos="1704"/>
              </w:tabs>
              <w:spacing w:before="16" w:line="244" w:lineRule="auto"/>
              <w:ind w:left="186" w:right="193"/>
              <w:rPr>
                <w:sz w:val="24"/>
              </w:rPr>
            </w:pPr>
            <w:r>
              <w:rPr>
                <w:sz w:val="24"/>
              </w:rPr>
              <w:t>1x 50</w:t>
            </w:r>
          </w:p>
          <w:p w:rsidR="00327800" w:rsidRDefault="00327800" w:rsidP="00327800">
            <w:pPr>
              <w:pStyle w:val="TableParagraph"/>
              <w:tabs>
                <w:tab w:val="left" w:pos="1704"/>
              </w:tabs>
              <w:spacing w:before="16" w:line="244" w:lineRule="auto"/>
              <w:ind w:left="186" w:right="193"/>
              <w:rPr>
                <w:sz w:val="24"/>
              </w:rPr>
            </w:pPr>
          </w:p>
          <w:p w:rsidR="00327800" w:rsidRDefault="00327800" w:rsidP="00327800">
            <w:pPr>
              <w:pStyle w:val="TableParagraph"/>
              <w:tabs>
                <w:tab w:val="left" w:pos="1704"/>
              </w:tabs>
              <w:spacing w:before="16" w:line="244" w:lineRule="auto"/>
              <w:ind w:left="186" w:right="193"/>
              <w:rPr>
                <w:sz w:val="24"/>
              </w:rPr>
            </w:pPr>
            <w:r>
              <w:rPr>
                <w:sz w:val="24"/>
              </w:rPr>
              <w:t>Praktikum</w:t>
            </w:r>
          </w:p>
          <w:p w:rsidR="00A65AE2" w:rsidRDefault="00327800" w:rsidP="00327800">
            <w:pPr>
              <w:pStyle w:val="TableParagraph"/>
              <w:tabs>
                <w:tab w:val="left" w:pos="1704"/>
              </w:tabs>
              <w:spacing w:before="16" w:line="244" w:lineRule="auto"/>
              <w:ind w:left="186" w:right="193"/>
              <w:rPr>
                <w:sz w:val="24"/>
              </w:rPr>
            </w:pPr>
            <w:r>
              <w:rPr>
                <w:sz w:val="24"/>
              </w:rPr>
              <w:t>1x50</w:t>
            </w:r>
          </w:p>
        </w:tc>
        <w:tc>
          <w:tcPr>
            <w:tcW w:w="2410" w:type="dxa"/>
          </w:tcPr>
          <w:p w:rsidR="00A65AE2" w:rsidRDefault="00A65AE2" w:rsidP="00C30D95">
            <w:pPr>
              <w:pStyle w:val="TableParagraph"/>
              <w:spacing w:line="211" w:lineRule="auto"/>
              <w:ind w:left="179" w:right="243"/>
              <w:rPr>
                <w:sz w:val="24"/>
              </w:rPr>
            </w:pPr>
          </w:p>
          <w:p w:rsidR="0004336F" w:rsidRDefault="002C1F24" w:rsidP="00C30D95">
            <w:pPr>
              <w:pStyle w:val="TableParagraph"/>
              <w:spacing w:line="211" w:lineRule="auto"/>
              <w:ind w:left="179" w:right="243"/>
              <w:rPr>
                <w:sz w:val="24"/>
              </w:rPr>
            </w:pPr>
            <w:r>
              <w:t xml:space="preserve">-Mengkaji tentang </w:t>
            </w:r>
            <w:r w:rsidRPr="004C1C80">
              <w:t>Penentuan Kadar Mangan</w:t>
            </w:r>
          </w:p>
        </w:tc>
        <w:tc>
          <w:tcPr>
            <w:tcW w:w="1407" w:type="dxa"/>
          </w:tcPr>
          <w:p w:rsidR="00A65AE2" w:rsidRDefault="00901220" w:rsidP="00C30D95">
            <w:pPr>
              <w:pStyle w:val="TableParagraph"/>
              <w:spacing w:before="4"/>
              <w:ind w:left="54" w:right="1"/>
              <w:jc w:val="center"/>
              <w:rPr>
                <w:sz w:val="24"/>
              </w:rPr>
            </w:pPr>
            <w:r>
              <w:rPr>
                <w:sz w:val="24"/>
              </w:rPr>
              <w:t>5%</w:t>
            </w:r>
          </w:p>
        </w:tc>
        <w:tc>
          <w:tcPr>
            <w:tcW w:w="1129" w:type="dxa"/>
          </w:tcPr>
          <w:p w:rsidR="00A65AE2" w:rsidRDefault="00897FC8" w:rsidP="007C444E">
            <w:pPr>
              <w:pStyle w:val="TableParagraph"/>
              <w:spacing w:before="4"/>
              <w:ind w:left="46" w:right="11"/>
              <w:jc w:val="center"/>
              <w:rPr>
                <w:sz w:val="24"/>
              </w:rPr>
            </w:pPr>
            <w:r>
              <w:rPr>
                <w:sz w:val="24"/>
              </w:rPr>
              <w:t>BMS</w:t>
            </w:r>
          </w:p>
        </w:tc>
      </w:tr>
      <w:tr w:rsidR="00A65AE2" w:rsidTr="00897FC8">
        <w:trPr>
          <w:trHeight w:val="1952"/>
        </w:trPr>
        <w:tc>
          <w:tcPr>
            <w:tcW w:w="1009" w:type="dxa"/>
            <w:tcBorders>
              <w:top w:val="single" w:sz="4" w:space="0" w:color="000000"/>
              <w:left w:val="single" w:sz="4" w:space="0" w:color="000000"/>
              <w:bottom w:val="single" w:sz="4" w:space="0" w:color="000000"/>
              <w:right w:val="single" w:sz="4" w:space="0" w:color="000000"/>
            </w:tcBorders>
          </w:tcPr>
          <w:p w:rsidR="00A65AE2" w:rsidRDefault="00A65AE2" w:rsidP="00C30D95">
            <w:pPr>
              <w:pStyle w:val="TableParagraph"/>
              <w:ind w:left="111"/>
              <w:jc w:val="center"/>
              <w:rPr>
                <w:sz w:val="24"/>
              </w:rPr>
            </w:pPr>
            <w:r>
              <w:rPr>
                <w:sz w:val="24"/>
              </w:rPr>
              <w:lastRenderedPageBreak/>
              <w:t>15</w:t>
            </w:r>
          </w:p>
        </w:tc>
        <w:tc>
          <w:tcPr>
            <w:tcW w:w="2435" w:type="dxa"/>
            <w:tcBorders>
              <w:right w:val="single" w:sz="12" w:space="0" w:color="000000"/>
            </w:tcBorders>
          </w:tcPr>
          <w:p w:rsidR="00A65AE2" w:rsidRDefault="002C1F24" w:rsidP="00C30D95">
            <w:pPr>
              <w:pStyle w:val="TableParagraph"/>
              <w:spacing w:before="16"/>
              <w:ind w:left="80"/>
              <w:rPr>
                <w:sz w:val="24"/>
              </w:rPr>
            </w:pPr>
            <w:r>
              <w:rPr>
                <w:sz w:val="24"/>
              </w:rPr>
              <w:t>Mahasiswa mampu memahami penentuan kadar logam berat arsen</w:t>
            </w:r>
          </w:p>
        </w:tc>
        <w:tc>
          <w:tcPr>
            <w:tcW w:w="2552" w:type="dxa"/>
            <w:tcBorders>
              <w:left w:val="single" w:sz="12" w:space="0" w:color="000000"/>
            </w:tcBorders>
          </w:tcPr>
          <w:p w:rsidR="00A65AE2" w:rsidRDefault="007C444E" w:rsidP="00C30D95">
            <w:pPr>
              <w:pStyle w:val="TableParagraph"/>
              <w:spacing w:before="4"/>
              <w:ind w:left="66"/>
            </w:pPr>
            <w:r>
              <w:t xml:space="preserve">1. Defensi </w:t>
            </w:r>
            <w:r w:rsidR="002C1F24" w:rsidRPr="004C1C80">
              <w:t>Arsen</w:t>
            </w:r>
          </w:p>
          <w:p w:rsidR="007C444E" w:rsidRDefault="007C444E" w:rsidP="00C30D95">
            <w:pPr>
              <w:pStyle w:val="TableParagraph"/>
              <w:spacing w:before="4"/>
              <w:ind w:left="66"/>
            </w:pPr>
            <w:r>
              <w:t>2. Metode Penetapan</w:t>
            </w:r>
          </w:p>
          <w:p w:rsidR="007C444E" w:rsidRDefault="007C444E" w:rsidP="00C30D95">
            <w:pPr>
              <w:pStyle w:val="TableParagraph"/>
              <w:spacing w:before="4"/>
              <w:ind w:left="66"/>
            </w:pPr>
            <w:r>
              <w:t>3. Prinsip Dasar</w:t>
            </w:r>
          </w:p>
          <w:p w:rsidR="007C444E" w:rsidRDefault="007C444E" w:rsidP="00C30D95">
            <w:pPr>
              <w:pStyle w:val="TableParagraph"/>
              <w:spacing w:before="4"/>
              <w:ind w:left="66"/>
            </w:pPr>
            <w:r>
              <w:t>4. Persiapan sampel</w:t>
            </w:r>
          </w:p>
          <w:p w:rsidR="007C444E" w:rsidRDefault="007C444E" w:rsidP="00C30D95">
            <w:pPr>
              <w:pStyle w:val="TableParagraph"/>
              <w:spacing w:before="4"/>
              <w:ind w:left="66"/>
              <w:rPr>
                <w:sz w:val="24"/>
              </w:rPr>
            </w:pPr>
            <w:r>
              <w:t>5 Pengukuran dan analisis data</w:t>
            </w:r>
          </w:p>
        </w:tc>
        <w:tc>
          <w:tcPr>
            <w:tcW w:w="2141" w:type="dxa"/>
            <w:tcBorders>
              <w:right w:val="single" w:sz="12" w:space="0" w:color="000000"/>
            </w:tcBorders>
          </w:tcPr>
          <w:p w:rsidR="00A65AE2" w:rsidRPr="00C07034" w:rsidRDefault="00327800" w:rsidP="00C30D9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327800" w:rsidRDefault="00327800" w:rsidP="00327800">
            <w:pPr>
              <w:pStyle w:val="TableParagraph"/>
              <w:tabs>
                <w:tab w:val="left" w:pos="1704"/>
              </w:tabs>
              <w:spacing w:before="16" w:line="244" w:lineRule="auto"/>
              <w:ind w:left="186" w:right="193"/>
              <w:rPr>
                <w:sz w:val="24"/>
              </w:rPr>
            </w:pPr>
            <w:r>
              <w:rPr>
                <w:sz w:val="24"/>
              </w:rPr>
              <w:t>Teori</w:t>
            </w:r>
          </w:p>
          <w:p w:rsidR="00327800" w:rsidRDefault="00327800" w:rsidP="00327800">
            <w:pPr>
              <w:pStyle w:val="TableParagraph"/>
              <w:tabs>
                <w:tab w:val="left" w:pos="1704"/>
              </w:tabs>
              <w:spacing w:before="16" w:line="244" w:lineRule="auto"/>
              <w:ind w:left="186" w:right="193"/>
              <w:rPr>
                <w:sz w:val="24"/>
              </w:rPr>
            </w:pPr>
            <w:r>
              <w:rPr>
                <w:sz w:val="24"/>
              </w:rPr>
              <w:t>1x 50</w:t>
            </w:r>
          </w:p>
          <w:p w:rsidR="00327800" w:rsidRDefault="00327800" w:rsidP="00327800">
            <w:pPr>
              <w:pStyle w:val="TableParagraph"/>
              <w:tabs>
                <w:tab w:val="left" w:pos="1704"/>
              </w:tabs>
              <w:spacing w:before="16" w:line="244" w:lineRule="auto"/>
              <w:ind w:left="186" w:right="193"/>
              <w:rPr>
                <w:sz w:val="24"/>
              </w:rPr>
            </w:pPr>
          </w:p>
          <w:p w:rsidR="00327800" w:rsidRDefault="00327800" w:rsidP="00327800">
            <w:pPr>
              <w:pStyle w:val="TableParagraph"/>
              <w:tabs>
                <w:tab w:val="left" w:pos="1704"/>
              </w:tabs>
              <w:spacing w:before="16" w:line="244" w:lineRule="auto"/>
              <w:ind w:left="186" w:right="193"/>
              <w:rPr>
                <w:sz w:val="24"/>
              </w:rPr>
            </w:pPr>
            <w:r>
              <w:rPr>
                <w:sz w:val="24"/>
              </w:rPr>
              <w:t>Praktikum</w:t>
            </w:r>
          </w:p>
          <w:p w:rsidR="00A65AE2" w:rsidRDefault="00327800" w:rsidP="00327800">
            <w:pPr>
              <w:pStyle w:val="TableParagraph"/>
              <w:tabs>
                <w:tab w:val="left" w:pos="1704"/>
              </w:tabs>
              <w:spacing w:before="16" w:line="244" w:lineRule="auto"/>
              <w:ind w:left="186" w:right="193"/>
              <w:rPr>
                <w:sz w:val="24"/>
              </w:rPr>
            </w:pPr>
            <w:r>
              <w:rPr>
                <w:sz w:val="24"/>
              </w:rPr>
              <w:t>1x50</w:t>
            </w:r>
          </w:p>
        </w:tc>
        <w:tc>
          <w:tcPr>
            <w:tcW w:w="2410" w:type="dxa"/>
          </w:tcPr>
          <w:p w:rsidR="00A65AE2" w:rsidRDefault="00A65AE2" w:rsidP="00C30D95">
            <w:pPr>
              <w:pStyle w:val="TableParagraph"/>
              <w:spacing w:line="211" w:lineRule="auto"/>
              <w:ind w:left="179" w:right="243"/>
              <w:rPr>
                <w:sz w:val="24"/>
              </w:rPr>
            </w:pPr>
          </w:p>
          <w:p w:rsidR="0004336F" w:rsidRDefault="002C1F24" w:rsidP="00C30D95">
            <w:pPr>
              <w:pStyle w:val="TableParagraph"/>
              <w:spacing w:line="211" w:lineRule="auto"/>
              <w:ind w:left="179" w:right="243"/>
              <w:rPr>
                <w:sz w:val="24"/>
              </w:rPr>
            </w:pPr>
            <w:r>
              <w:rPr>
                <w:sz w:val="24"/>
              </w:rPr>
              <w:t>-Mengkaji tentang penentuan kadar logam berat arsen</w:t>
            </w:r>
          </w:p>
        </w:tc>
        <w:tc>
          <w:tcPr>
            <w:tcW w:w="1407" w:type="dxa"/>
          </w:tcPr>
          <w:p w:rsidR="00A65AE2" w:rsidRDefault="00901220" w:rsidP="00C30D95">
            <w:pPr>
              <w:pStyle w:val="TableParagraph"/>
              <w:spacing w:before="4"/>
              <w:ind w:left="54" w:right="1"/>
              <w:jc w:val="center"/>
              <w:rPr>
                <w:sz w:val="24"/>
              </w:rPr>
            </w:pPr>
            <w:r>
              <w:rPr>
                <w:sz w:val="24"/>
              </w:rPr>
              <w:t>5%</w:t>
            </w:r>
          </w:p>
        </w:tc>
        <w:tc>
          <w:tcPr>
            <w:tcW w:w="1129" w:type="dxa"/>
          </w:tcPr>
          <w:p w:rsidR="00A65AE2" w:rsidRDefault="00897FC8" w:rsidP="007C444E">
            <w:pPr>
              <w:pStyle w:val="TableParagraph"/>
              <w:spacing w:before="4"/>
              <w:ind w:left="46" w:right="11"/>
              <w:jc w:val="center"/>
              <w:rPr>
                <w:sz w:val="24"/>
              </w:rPr>
            </w:pPr>
            <w:r>
              <w:rPr>
                <w:sz w:val="24"/>
              </w:rPr>
              <w:t>BMS</w:t>
            </w:r>
          </w:p>
        </w:tc>
      </w:tr>
      <w:tr w:rsidR="00327800" w:rsidTr="00897FC8">
        <w:trPr>
          <w:trHeight w:val="846"/>
        </w:trPr>
        <w:tc>
          <w:tcPr>
            <w:tcW w:w="1009" w:type="dxa"/>
            <w:tcBorders>
              <w:top w:val="single" w:sz="4" w:space="0" w:color="000000"/>
              <w:left w:val="single" w:sz="4" w:space="0" w:color="000000"/>
              <w:bottom w:val="single" w:sz="4" w:space="0" w:color="000000"/>
              <w:right w:val="single" w:sz="4" w:space="0" w:color="000000"/>
            </w:tcBorders>
          </w:tcPr>
          <w:p w:rsidR="00327800" w:rsidRDefault="00327800" w:rsidP="00C30D95">
            <w:pPr>
              <w:pStyle w:val="TableParagraph"/>
              <w:ind w:left="111"/>
              <w:jc w:val="center"/>
              <w:rPr>
                <w:sz w:val="24"/>
              </w:rPr>
            </w:pPr>
            <w:r>
              <w:rPr>
                <w:sz w:val="24"/>
              </w:rPr>
              <w:t>16</w:t>
            </w:r>
          </w:p>
        </w:tc>
        <w:tc>
          <w:tcPr>
            <w:tcW w:w="13775" w:type="dxa"/>
            <w:gridSpan w:val="7"/>
          </w:tcPr>
          <w:p w:rsidR="00327800" w:rsidRDefault="00327800" w:rsidP="00327800">
            <w:pPr>
              <w:pStyle w:val="TableParagraph"/>
              <w:spacing w:before="4"/>
              <w:ind w:left="46" w:right="11"/>
              <w:jc w:val="center"/>
              <w:rPr>
                <w:sz w:val="24"/>
              </w:rPr>
            </w:pPr>
            <w:r>
              <w:rPr>
                <w:sz w:val="24"/>
              </w:rPr>
              <w:t>UAS</w:t>
            </w:r>
          </w:p>
        </w:tc>
      </w:tr>
    </w:tbl>
    <w:p w:rsidR="004C1C80" w:rsidRDefault="004C1C80" w:rsidP="004C1C80">
      <w:pPr>
        <w:pStyle w:val="TableParagraph"/>
        <w:jc w:val="center"/>
        <w:rPr>
          <w:sz w:val="24"/>
        </w:rPr>
        <w:sectPr w:rsidR="004C1C80">
          <w:pgSz w:w="16840" w:h="11920" w:orient="landscape"/>
          <w:pgMar w:top="1340" w:right="566" w:bottom="0" w:left="992" w:header="720" w:footer="720" w:gutter="0"/>
          <w:cols w:space="720"/>
        </w:sectPr>
      </w:pPr>
    </w:p>
    <w:p w:rsidR="004C1C80" w:rsidRDefault="004C1C80" w:rsidP="004C1C80">
      <w:pPr>
        <w:pStyle w:val="TableParagraph"/>
        <w:jc w:val="center"/>
        <w:rPr>
          <w:sz w:val="24"/>
        </w:rPr>
        <w:sectPr w:rsidR="004C1C80">
          <w:pgSz w:w="16840" w:h="11920" w:orient="landscape"/>
          <w:pgMar w:top="1060" w:right="566" w:bottom="0" w:left="992" w:header="720" w:footer="720" w:gutter="0"/>
          <w:cols w:space="720"/>
        </w:sectPr>
      </w:pPr>
    </w:p>
    <w:p w:rsidR="00E67EC5" w:rsidRDefault="00E67EC5"/>
    <w:sectPr w:rsidR="00E67EC5" w:rsidSect="007A4715">
      <w:pgSz w:w="15000" w:h="21190"/>
      <w:pgMar w:top="1701" w:right="1701" w:bottom="1701" w:left="2268" w:header="851" w:footer="574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D61E46"/>
    <w:multiLevelType w:val="hybridMultilevel"/>
    <w:tmpl w:val="CB68D810"/>
    <w:lvl w:ilvl="0" w:tplc="C6FA0038">
      <w:start w:val="11"/>
      <w:numFmt w:val="bullet"/>
      <w:lvlText w:val="-"/>
      <w:lvlJc w:val="left"/>
      <w:pPr>
        <w:ind w:left="539" w:hanging="360"/>
      </w:pPr>
      <w:rPr>
        <w:rFonts w:ascii="Times New Roman" w:eastAsia="Times New Roman" w:hAnsi="Times New Roman" w:cs="Times New Roman"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1">
    <w:nsid w:val="62400BBC"/>
    <w:multiLevelType w:val="hybridMultilevel"/>
    <w:tmpl w:val="B5C02670"/>
    <w:lvl w:ilvl="0" w:tplc="EA1CB71A">
      <w:start w:val="1"/>
      <w:numFmt w:val="upperLetter"/>
      <w:lvlText w:val="%1."/>
      <w:lvlJc w:val="left"/>
      <w:pPr>
        <w:ind w:left="568" w:hanging="428"/>
        <w:jc w:val="left"/>
      </w:pPr>
      <w:rPr>
        <w:rFonts w:ascii="Times New Roman" w:eastAsia="Times New Roman" w:hAnsi="Times New Roman" w:cs="Times New Roman" w:hint="default"/>
        <w:b/>
        <w:bCs/>
        <w:i w:val="0"/>
        <w:iCs w:val="0"/>
        <w:spacing w:val="-3"/>
        <w:w w:val="96"/>
        <w:sz w:val="24"/>
        <w:szCs w:val="24"/>
        <w:lang w:val="id" w:eastAsia="en-US" w:bidi="ar-SA"/>
      </w:rPr>
    </w:lvl>
    <w:lvl w:ilvl="1" w:tplc="F4727106">
      <w:numFmt w:val="bullet"/>
      <w:lvlText w:val="•"/>
      <w:lvlJc w:val="left"/>
      <w:pPr>
        <w:ind w:left="2032" w:hanging="428"/>
      </w:pPr>
      <w:rPr>
        <w:rFonts w:hint="default"/>
        <w:lang w:val="id" w:eastAsia="en-US" w:bidi="ar-SA"/>
      </w:rPr>
    </w:lvl>
    <w:lvl w:ilvl="2" w:tplc="4CB42132">
      <w:numFmt w:val="bullet"/>
      <w:lvlText w:val="•"/>
      <w:lvlJc w:val="left"/>
      <w:pPr>
        <w:ind w:left="3504" w:hanging="428"/>
      </w:pPr>
      <w:rPr>
        <w:rFonts w:hint="default"/>
        <w:lang w:val="id" w:eastAsia="en-US" w:bidi="ar-SA"/>
      </w:rPr>
    </w:lvl>
    <w:lvl w:ilvl="3" w:tplc="FFAC03BC">
      <w:numFmt w:val="bullet"/>
      <w:lvlText w:val="•"/>
      <w:lvlJc w:val="left"/>
      <w:pPr>
        <w:ind w:left="4976" w:hanging="428"/>
      </w:pPr>
      <w:rPr>
        <w:rFonts w:hint="default"/>
        <w:lang w:val="id" w:eastAsia="en-US" w:bidi="ar-SA"/>
      </w:rPr>
    </w:lvl>
    <w:lvl w:ilvl="4" w:tplc="7B0051DE">
      <w:numFmt w:val="bullet"/>
      <w:lvlText w:val="•"/>
      <w:lvlJc w:val="left"/>
      <w:pPr>
        <w:ind w:left="6448" w:hanging="428"/>
      </w:pPr>
      <w:rPr>
        <w:rFonts w:hint="default"/>
        <w:lang w:val="id" w:eastAsia="en-US" w:bidi="ar-SA"/>
      </w:rPr>
    </w:lvl>
    <w:lvl w:ilvl="5" w:tplc="27F6910C">
      <w:numFmt w:val="bullet"/>
      <w:lvlText w:val="•"/>
      <w:lvlJc w:val="left"/>
      <w:pPr>
        <w:ind w:left="7921" w:hanging="428"/>
      </w:pPr>
      <w:rPr>
        <w:rFonts w:hint="default"/>
        <w:lang w:val="id" w:eastAsia="en-US" w:bidi="ar-SA"/>
      </w:rPr>
    </w:lvl>
    <w:lvl w:ilvl="6" w:tplc="E3364576">
      <w:numFmt w:val="bullet"/>
      <w:lvlText w:val="•"/>
      <w:lvlJc w:val="left"/>
      <w:pPr>
        <w:ind w:left="9393" w:hanging="428"/>
      </w:pPr>
      <w:rPr>
        <w:rFonts w:hint="default"/>
        <w:lang w:val="id" w:eastAsia="en-US" w:bidi="ar-SA"/>
      </w:rPr>
    </w:lvl>
    <w:lvl w:ilvl="7" w:tplc="10BAEC24">
      <w:numFmt w:val="bullet"/>
      <w:lvlText w:val="•"/>
      <w:lvlJc w:val="left"/>
      <w:pPr>
        <w:ind w:left="10865" w:hanging="428"/>
      </w:pPr>
      <w:rPr>
        <w:rFonts w:hint="default"/>
        <w:lang w:val="id" w:eastAsia="en-US" w:bidi="ar-SA"/>
      </w:rPr>
    </w:lvl>
    <w:lvl w:ilvl="8" w:tplc="B1F47922">
      <w:numFmt w:val="bullet"/>
      <w:lvlText w:val="•"/>
      <w:lvlJc w:val="left"/>
      <w:pPr>
        <w:ind w:left="12337" w:hanging="428"/>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80"/>
    <w:rsid w:val="0004336F"/>
    <w:rsid w:val="00082F24"/>
    <w:rsid w:val="000B32B8"/>
    <w:rsid w:val="000E5325"/>
    <w:rsid w:val="001237EB"/>
    <w:rsid w:val="001F7768"/>
    <w:rsid w:val="00265A6C"/>
    <w:rsid w:val="002B228B"/>
    <w:rsid w:val="002C1F24"/>
    <w:rsid w:val="0032475D"/>
    <w:rsid w:val="00327800"/>
    <w:rsid w:val="00334C8B"/>
    <w:rsid w:val="0038569B"/>
    <w:rsid w:val="00417346"/>
    <w:rsid w:val="00422EA0"/>
    <w:rsid w:val="00427FC9"/>
    <w:rsid w:val="0044250D"/>
    <w:rsid w:val="00457DAB"/>
    <w:rsid w:val="004C1C80"/>
    <w:rsid w:val="004D5ED3"/>
    <w:rsid w:val="004F2DE4"/>
    <w:rsid w:val="00521CB3"/>
    <w:rsid w:val="005B70BF"/>
    <w:rsid w:val="005C7B64"/>
    <w:rsid w:val="006960C7"/>
    <w:rsid w:val="006B76F3"/>
    <w:rsid w:val="007160CB"/>
    <w:rsid w:val="00723AF7"/>
    <w:rsid w:val="007A4715"/>
    <w:rsid w:val="007C444E"/>
    <w:rsid w:val="007E0607"/>
    <w:rsid w:val="00877250"/>
    <w:rsid w:val="00897FC8"/>
    <w:rsid w:val="00901220"/>
    <w:rsid w:val="00952F2D"/>
    <w:rsid w:val="009F0230"/>
    <w:rsid w:val="00A65AE2"/>
    <w:rsid w:val="00A66EE5"/>
    <w:rsid w:val="00AA7E66"/>
    <w:rsid w:val="00B70B64"/>
    <w:rsid w:val="00BE5DC2"/>
    <w:rsid w:val="00C34792"/>
    <w:rsid w:val="00D32AF0"/>
    <w:rsid w:val="00E67EC5"/>
    <w:rsid w:val="00EF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0749A-81C6-47D9-ADF9-31D21BE5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80"/>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C1C80"/>
    <w:pPr>
      <w:spacing w:before="1"/>
      <w:ind w:left="568" w:hanging="428"/>
    </w:pPr>
  </w:style>
  <w:style w:type="paragraph" w:customStyle="1" w:styleId="TableParagraph">
    <w:name w:val="Table Paragraph"/>
    <w:basedOn w:val="Normal"/>
    <w:uiPriority w:val="1"/>
    <w:qFormat/>
    <w:rsid w:val="004C1C80"/>
    <w:pPr>
      <w:ind w:left="4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32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9</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15</cp:revision>
  <dcterms:created xsi:type="dcterms:W3CDTF">2025-04-27T13:08:00Z</dcterms:created>
  <dcterms:modified xsi:type="dcterms:W3CDTF">2025-08-13T07:26:00Z</dcterms:modified>
</cp:coreProperties>
</file>